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4FD3" w14:textId="77777777" w:rsidR="001B594F" w:rsidRDefault="001B594F" w:rsidP="00193CC3">
      <w:pPr>
        <w:jc w:val="center"/>
        <w:rPr>
          <w:b/>
          <w:bCs/>
          <w:sz w:val="32"/>
          <w:szCs w:val="32"/>
        </w:rPr>
      </w:pPr>
    </w:p>
    <w:p w14:paraId="627A3EC9" w14:textId="77777777" w:rsidR="001B594F" w:rsidRDefault="001B594F" w:rsidP="00193CC3">
      <w:pPr>
        <w:jc w:val="center"/>
        <w:rPr>
          <w:b/>
          <w:bCs/>
          <w:sz w:val="32"/>
          <w:szCs w:val="32"/>
        </w:rPr>
      </w:pPr>
    </w:p>
    <w:p w14:paraId="322623E2" w14:textId="77777777" w:rsidR="001B594F" w:rsidRDefault="001B594F" w:rsidP="00193CC3">
      <w:pPr>
        <w:jc w:val="center"/>
        <w:rPr>
          <w:b/>
          <w:bCs/>
          <w:sz w:val="32"/>
          <w:szCs w:val="32"/>
        </w:rPr>
      </w:pPr>
    </w:p>
    <w:p w14:paraId="0338AA22" w14:textId="06C79830" w:rsidR="00A52814" w:rsidRPr="00193CC3" w:rsidRDefault="00E742BB" w:rsidP="00193CC3">
      <w:pPr>
        <w:jc w:val="center"/>
        <w:rPr>
          <w:b/>
          <w:bCs/>
          <w:sz w:val="32"/>
          <w:szCs w:val="32"/>
        </w:rPr>
      </w:pPr>
      <w:r w:rsidRPr="00193CC3">
        <w:rPr>
          <w:b/>
          <w:bCs/>
          <w:sz w:val="32"/>
          <w:szCs w:val="32"/>
        </w:rPr>
        <w:t>LWV UMRR Annual Meeting</w:t>
      </w:r>
    </w:p>
    <w:p w14:paraId="62F3E7BF" w14:textId="216D7546" w:rsidR="00E742BB" w:rsidRPr="00193CC3" w:rsidRDefault="00E742BB" w:rsidP="00193CC3">
      <w:pPr>
        <w:jc w:val="center"/>
        <w:rPr>
          <w:b/>
          <w:bCs/>
        </w:rPr>
      </w:pPr>
      <w:r w:rsidRPr="00193CC3">
        <w:rPr>
          <w:b/>
          <w:bCs/>
        </w:rPr>
        <w:t>May 22, 2021</w:t>
      </w:r>
    </w:p>
    <w:p w14:paraId="7F38CFCC" w14:textId="67BEB5AE" w:rsidR="00E742BB" w:rsidRPr="00193CC3" w:rsidRDefault="00E742BB" w:rsidP="00193CC3">
      <w:pPr>
        <w:jc w:val="center"/>
        <w:rPr>
          <w:b/>
          <w:bCs/>
        </w:rPr>
      </w:pPr>
      <w:r w:rsidRPr="00193CC3">
        <w:rPr>
          <w:b/>
          <w:bCs/>
        </w:rPr>
        <w:t>Virtual via Zoom</w:t>
      </w:r>
    </w:p>
    <w:p w14:paraId="0445391A" w14:textId="77777777" w:rsidR="00D276F7" w:rsidRDefault="00D276F7" w:rsidP="00193CC3">
      <w:pPr>
        <w:jc w:val="center"/>
      </w:pPr>
    </w:p>
    <w:p w14:paraId="6EAC54D0" w14:textId="77777777" w:rsidR="00D276F7" w:rsidRDefault="00D276F7" w:rsidP="00193CC3">
      <w:pPr>
        <w:jc w:val="center"/>
      </w:pPr>
      <w:r>
        <w:t>Join Zoom Meeting</w:t>
      </w:r>
    </w:p>
    <w:p w14:paraId="643E9C82" w14:textId="75E2BBBD" w:rsidR="00D276F7" w:rsidRDefault="00D276F7" w:rsidP="00193CC3">
      <w:pPr>
        <w:jc w:val="center"/>
      </w:pPr>
      <w:hyperlink r:id="rId6" w:history="1">
        <w:r w:rsidRPr="006368F5">
          <w:rPr>
            <w:rStyle w:val="Hyperlink"/>
          </w:rPr>
          <w:t>https://us02web.zoom.us/j/87802404820?pwd=U3BhdHR4VVZpaStRY3cxSUc0TUl3QT09</w:t>
        </w:r>
      </w:hyperlink>
    </w:p>
    <w:p w14:paraId="51070543" w14:textId="77777777" w:rsidR="00D276F7" w:rsidRDefault="00D276F7" w:rsidP="00193CC3">
      <w:pPr>
        <w:jc w:val="center"/>
      </w:pPr>
    </w:p>
    <w:p w14:paraId="7381F4E1" w14:textId="57040737" w:rsidR="00D276F7" w:rsidRDefault="00D276F7" w:rsidP="00193CC3">
      <w:pPr>
        <w:jc w:val="center"/>
      </w:pPr>
      <w:r>
        <w:t xml:space="preserve">Connect by phone: </w:t>
      </w:r>
      <w:r>
        <w:t>312 626 6799 US (Chicago)</w:t>
      </w:r>
    </w:p>
    <w:p w14:paraId="1561B39C" w14:textId="77777777" w:rsidR="00D276F7" w:rsidRDefault="00D276F7" w:rsidP="00193CC3">
      <w:pPr>
        <w:jc w:val="center"/>
      </w:pPr>
      <w:r>
        <w:t>Meeting ID: 878 0240 4820</w:t>
      </w:r>
    </w:p>
    <w:p w14:paraId="60341A19" w14:textId="77777777" w:rsidR="00D276F7" w:rsidRDefault="00D276F7" w:rsidP="00193CC3">
      <w:pPr>
        <w:jc w:val="center"/>
      </w:pPr>
      <w:r>
        <w:t>Passcode: 346550</w:t>
      </w:r>
    </w:p>
    <w:p w14:paraId="2CDA26EA" w14:textId="77777777" w:rsidR="00D276F7" w:rsidRDefault="00D276F7" w:rsidP="00D276F7"/>
    <w:p w14:paraId="38A49DCC" w14:textId="50959D59" w:rsidR="00E742BB" w:rsidRDefault="00E742BB" w:rsidP="00E742BB">
      <w:pPr>
        <w:jc w:val="left"/>
      </w:pPr>
      <w:r>
        <w:rPr>
          <w:rStyle w:val="Strong"/>
          <w:rFonts w:ascii="Arial" w:hAnsi="Arial" w:cs="Arial"/>
          <w:color w:val="02388E"/>
          <w:shd w:val="clear" w:color="auto" w:fill="FFFFFF"/>
        </w:rPr>
        <w:t xml:space="preserve">The meeting will begin at 9am.  </w:t>
      </w:r>
      <w:proofErr w:type="gramStart"/>
      <w:r>
        <w:rPr>
          <w:rStyle w:val="Strong"/>
          <w:rFonts w:ascii="Arial" w:hAnsi="Arial" w:cs="Arial"/>
          <w:color w:val="02388E"/>
          <w:shd w:val="clear" w:color="auto" w:fill="FFFFFF"/>
        </w:rPr>
        <w:t>We'll</w:t>
      </w:r>
      <w:proofErr w:type="gramEnd"/>
      <w:r>
        <w:rPr>
          <w:rStyle w:val="Strong"/>
          <w:rFonts w:ascii="Arial" w:hAnsi="Arial" w:cs="Arial"/>
          <w:color w:val="02388E"/>
          <w:shd w:val="clear" w:color="auto" w:fill="FFFFFF"/>
        </w:rPr>
        <w:t xml:space="preserve"> open the Zoom at 8:30 - join in early and visit with your fellow </w:t>
      </w:r>
      <w:proofErr w:type="spellStart"/>
      <w:r>
        <w:rPr>
          <w:rStyle w:val="Strong"/>
          <w:rFonts w:ascii="Arial" w:hAnsi="Arial" w:cs="Arial"/>
          <w:color w:val="02388E"/>
          <w:shd w:val="clear" w:color="auto" w:fill="FFFFFF"/>
        </w:rPr>
        <w:t>LWV'ers</w:t>
      </w:r>
      <w:proofErr w:type="spellEnd"/>
      <w:r>
        <w:rPr>
          <w:rStyle w:val="Strong"/>
          <w:rFonts w:ascii="Arial" w:hAnsi="Arial" w:cs="Arial"/>
          <w:color w:val="02388E"/>
          <w:shd w:val="clear" w:color="auto" w:fill="FFFFFF"/>
        </w:rPr>
        <w:t xml:space="preserve"> over a cup of coffee before the meeting starts.    </w:t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 xml:space="preserve">The business meeting goes from 9 to 10, and then our educational session starts at 10:15 and </w:t>
      </w:r>
      <w:proofErr w:type="gramStart"/>
      <w:r>
        <w:rPr>
          <w:rStyle w:val="Strong"/>
          <w:rFonts w:ascii="Arial" w:hAnsi="Arial" w:cs="Arial"/>
          <w:color w:val="666666"/>
          <w:shd w:val="clear" w:color="auto" w:fill="FFFFFF"/>
        </w:rPr>
        <w:t>we'll</w:t>
      </w:r>
      <w:proofErr w:type="gramEnd"/>
      <w:r>
        <w:rPr>
          <w:rStyle w:val="Strong"/>
          <w:rFonts w:ascii="Arial" w:hAnsi="Arial" w:cs="Arial"/>
          <w:color w:val="666666"/>
          <w:shd w:val="clear" w:color="auto" w:fill="FFFFFF"/>
        </w:rPr>
        <w:t xml:space="preserve"> be wrapping up around 11:30.           </w:t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Agenda for the meeting</w:t>
      </w:r>
      <w:r w:rsidR="00D276F7">
        <w:rPr>
          <w:rStyle w:val="Strong"/>
          <w:rFonts w:ascii="Arial" w:hAnsi="Arial" w:cs="Arial"/>
          <w:color w:val="666666"/>
          <w:shd w:val="clear" w:color="auto" w:fill="FFFFFF"/>
        </w:rPr>
        <w:t>:</w:t>
      </w:r>
    </w:p>
    <w:p w14:paraId="3A504705" w14:textId="34C164BB" w:rsidR="00EA16E2" w:rsidRDefault="00EA16E2" w:rsidP="00D276F7">
      <w:pPr>
        <w:ind w:left="720"/>
      </w:pPr>
    </w:p>
    <w:tbl>
      <w:tblPr>
        <w:tblStyle w:val="TableGrid"/>
        <w:tblW w:w="8658" w:type="dxa"/>
        <w:tblInd w:w="607" w:type="dxa"/>
        <w:tblLook w:val="04A0" w:firstRow="1" w:lastRow="0" w:firstColumn="1" w:lastColumn="0" w:noHBand="0" w:noVBand="1"/>
      </w:tblPr>
      <w:tblGrid>
        <w:gridCol w:w="1075"/>
        <w:gridCol w:w="4410"/>
        <w:gridCol w:w="3173"/>
      </w:tblGrid>
      <w:tr w:rsidR="00EA16E2" w14:paraId="5CA3DDBB" w14:textId="77777777" w:rsidTr="00193CC3">
        <w:tc>
          <w:tcPr>
            <w:tcW w:w="1075" w:type="dxa"/>
          </w:tcPr>
          <w:p w14:paraId="47040AAC" w14:textId="0E441E4D" w:rsidR="00EA16E2" w:rsidRDefault="00EA16E2">
            <w:r>
              <w:t xml:space="preserve"> </w:t>
            </w:r>
            <w:r w:rsidR="00B56C29">
              <w:t xml:space="preserve"> </w:t>
            </w:r>
            <w:r>
              <w:t>9:00 am</w:t>
            </w:r>
          </w:p>
        </w:tc>
        <w:tc>
          <w:tcPr>
            <w:tcW w:w="4410" w:type="dxa"/>
          </w:tcPr>
          <w:p w14:paraId="011A433A" w14:textId="53C401BE" w:rsidR="00EA16E2" w:rsidRDefault="00EA16E2">
            <w:r>
              <w:t xml:space="preserve"> Call Annual Meeting to Order</w:t>
            </w:r>
          </w:p>
        </w:tc>
        <w:tc>
          <w:tcPr>
            <w:tcW w:w="3173" w:type="dxa"/>
          </w:tcPr>
          <w:p w14:paraId="6791BA45" w14:textId="468884D7" w:rsidR="00EA16E2" w:rsidRDefault="00EA16E2">
            <w:r>
              <w:t>Mary Ellen Miller</w:t>
            </w:r>
          </w:p>
        </w:tc>
      </w:tr>
      <w:tr w:rsidR="00EA16E2" w14:paraId="73FAE33A" w14:textId="77777777" w:rsidTr="00193CC3">
        <w:tc>
          <w:tcPr>
            <w:tcW w:w="1075" w:type="dxa"/>
          </w:tcPr>
          <w:p w14:paraId="157E2D1F" w14:textId="55E6B1E9" w:rsidR="00EA16E2" w:rsidRDefault="00EA16E2" w:rsidP="00B56C29">
            <w:pPr>
              <w:jc w:val="center"/>
            </w:pPr>
            <w:r>
              <w:t>9:05</w:t>
            </w:r>
          </w:p>
        </w:tc>
        <w:tc>
          <w:tcPr>
            <w:tcW w:w="4410" w:type="dxa"/>
          </w:tcPr>
          <w:p w14:paraId="77F79849" w14:textId="04B71662" w:rsidR="00EA16E2" w:rsidRDefault="00EA16E2">
            <w:r>
              <w:t>Introduce Board members</w:t>
            </w:r>
            <w:r w:rsidR="00D276F7">
              <w:t xml:space="preserve"> </w:t>
            </w:r>
          </w:p>
          <w:p w14:paraId="2495BE1A" w14:textId="6EF63FB9" w:rsidR="00DD5FE0" w:rsidRDefault="00DD5FE0"/>
        </w:tc>
        <w:tc>
          <w:tcPr>
            <w:tcW w:w="3173" w:type="dxa"/>
          </w:tcPr>
          <w:p w14:paraId="1FAABBFF" w14:textId="529202F9" w:rsidR="00EA16E2" w:rsidRDefault="00D276F7">
            <w:r>
              <w:t>Board members</w:t>
            </w:r>
            <w:r w:rsidR="004E047D">
              <w:t xml:space="preserve"> in turn</w:t>
            </w:r>
            <w:r>
              <w:t xml:space="preserve"> state name, home League, position on board</w:t>
            </w:r>
          </w:p>
        </w:tc>
      </w:tr>
      <w:tr w:rsidR="00EA16E2" w14:paraId="14B516F4" w14:textId="77777777" w:rsidTr="00193CC3">
        <w:tc>
          <w:tcPr>
            <w:tcW w:w="1075" w:type="dxa"/>
          </w:tcPr>
          <w:p w14:paraId="7AEC0DBF" w14:textId="15B4D89D" w:rsidR="00EA16E2" w:rsidRDefault="00EA16E2" w:rsidP="00B56C29">
            <w:pPr>
              <w:jc w:val="center"/>
            </w:pPr>
            <w:r>
              <w:t>9:10</w:t>
            </w:r>
          </w:p>
        </w:tc>
        <w:tc>
          <w:tcPr>
            <w:tcW w:w="4410" w:type="dxa"/>
          </w:tcPr>
          <w:p w14:paraId="4CD844F5" w14:textId="22F1DBB7" w:rsidR="00EA16E2" w:rsidRDefault="00EA16E2">
            <w:r>
              <w:t>Virtual meeting guidelines</w:t>
            </w:r>
          </w:p>
        </w:tc>
        <w:tc>
          <w:tcPr>
            <w:tcW w:w="3173" w:type="dxa"/>
          </w:tcPr>
          <w:p w14:paraId="1FDA4C7D" w14:textId="41B3990E" w:rsidR="00EA16E2" w:rsidRDefault="00DD5FE0">
            <w:r>
              <w:t>Mary</w:t>
            </w:r>
            <w:r w:rsidR="00EA16E2">
              <w:t xml:space="preserve"> Ploeser</w:t>
            </w:r>
            <w:r w:rsidR="00193CC3">
              <w:t>?</w:t>
            </w:r>
          </w:p>
        </w:tc>
      </w:tr>
      <w:tr w:rsidR="00EA16E2" w14:paraId="208B1070" w14:textId="77777777" w:rsidTr="00193CC3">
        <w:tc>
          <w:tcPr>
            <w:tcW w:w="1075" w:type="dxa"/>
          </w:tcPr>
          <w:p w14:paraId="023E4352" w14:textId="5D5E202A" w:rsidR="00EA16E2" w:rsidRDefault="00EA16E2" w:rsidP="00B56C29">
            <w:pPr>
              <w:jc w:val="center"/>
            </w:pPr>
            <w:r>
              <w:t>9:15</w:t>
            </w:r>
          </w:p>
        </w:tc>
        <w:tc>
          <w:tcPr>
            <w:tcW w:w="4410" w:type="dxa"/>
          </w:tcPr>
          <w:p w14:paraId="29A94881" w14:textId="75761ED8" w:rsidR="00EA16E2" w:rsidRDefault="00DD5FE0">
            <w:r>
              <w:t>Qualification</w:t>
            </w:r>
            <w:r w:rsidR="00EA16E2">
              <w:t xml:space="preserve"> of delegates, quorum, adoption of agenda</w:t>
            </w:r>
          </w:p>
        </w:tc>
        <w:tc>
          <w:tcPr>
            <w:tcW w:w="3173" w:type="dxa"/>
          </w:tcPr>
          <w:p w14:paraId="5E4F3AAE" w14:textId="22039770" w:rsidR="00EA16E2" w:rsidRDefault="00EA16E2">
            <w:r>
              <w:t>Mary Ploeser</w:t>
            </w:r>
            <w:r w:rsidR="00193CC3">
              <w:t>?</w:t>
            </w:r>
          </w:p>
        </w:tc>
      </w:tr>
      <w:tr w:rsidR="00EA16E2" w14:paraId="404FF0EB" w14:textId="77777777" w:rsidTr="00193CC3">
        <w:tc>
          <w:tcPr>
            <w:tcW w:w="1075" w:type="dxa"/>
          </w:tcPr>
          <w:p w14:paraId="12024965" w14:textId="71C81469" w:rsidR="00EA16E2" w:rsidRDefault="00DD5FE0" w:rsidP="00B56C29">
            <w:pPr>
              <w:jc w:val="center"/>
            </w:pPr>
            <w:r>
              <w:t>9:20</w:t>
            </w:r>
          </w:p>
        </w:tc>
        <w:tc>
          <w:tcPr>
            <w:tcW w:w="4410" w:type="dxa"/>
          </w:tcPr>
          <w:p w14:paraId="7CC65DB6" w14:textId="7E75EECE" w:rsidR="00EA16E2" w:rsidRDefault="00DD5FE0">
            <w:r>
              <w:t>Secretary’s report</w:t>
            </w:r>
          </w:p>
        </w:tc>
        <w:tc>
          <w:tcPr>
            <w:tcW w:w="3173" w:type="dxa"/>
          </w:tcPr>
          <w:p w14:paraId="61060DE5" w14:textId="23B26F16" w:rsidR="00EA16E2" w:rsidRDefault="00DD5FE0">
            <w:r>
              <w:t>Tam Prenosil</w:t>
            </w:r>
          </w:p>
        </w:tc>
      </w:tr>
      <w:tr w:rsidR="00EA16E2" w14:paraId="426F2677" w14:textId="77777777" w:rsidTr="00193CC3">
        <w:tc>
          <w:tcPr>
            <w:tcW w:w="1075" w:type="dxa"/>
          </w:tcPr>
          <w:p w14:paraId="3CECE452" w14:textId="7FD941EC" w:rsidR="00EA16E2" w:rsidRDefault="00DD5FE0" w:rsidP="00B56C29">
            <w:pPr>
              <w:jc w:val="center"/>
            </w:pPr>
            <w:r>
              <w:t>9:25</w:t>
            </w:r>
          </w:p>
        </w:tc>
        <w:tc>
          <w:tcPr>
            <w:tcW w:w="4410" w:type="dxa"/>
          </w:tcPr>
          <w:p w14:paraId="66FFE7BE" w14:textId="13DDB050" w:rsidR="00EA16E2" w:rsidRDefault="00DD5FE0">
            <w:r>
              <w:t>Treasurer’s report</w:t>
            </w:r>
          </w:p>
        </w:tc>
        <w:tc>
          <w:tcPr>
            <w:tcW w:w="3173" w:type="dxa"/>
          </w:tcPr>
          <w:p w14:paraId="026A4895" w14:textId="22739305" w:rsidR="00DD5FE0" w:rsidRDefault="00DD5FE0">
            <w:r>
              <w:t>Jeri McGinley</w:t>
            </w:r>
          </w:p>
        </w:tc>
      </w:tr>
      <w:tr w:rsidR="00EA16E2" w14:paraId="77EBE2A7" w14:textId="77777777" w:rsidTr="00193CC3">
        <w:tc>
          <w:tcPr>
            <w:tcW w:w="1075" w:type="dxa"/>
          </w:tcPr>
          <w:p w14:paraId="3D236EC3" w14:textId="6F3899E6" w:rsidR="00EA16E2" w:rsidRDefault="00DD5FE0" w:rsidP="00B56C29">
            <w:pPr>
              <w:jc w:val="center"/>
            </w:pPr>
            <w:r>
              <w:t>9:30</w:t>
            </w:r>
          </w:p>
        </w:tc>
        <w:tc>
          <w:tcPr>
            <w:tcW w:w="4410" w:type="dxa"/>
          </w:tcPr>
          <w:p w14:paraId="135CFCEB" w14:textId="2B1FCD8B" w:rsidR="00EA16E2" w:rsidRDefault="00DD5FE0">
            <w:r>
              <w:t>Adoption of proposed budget</w:t>
            </w:r>
          </w:p>
        </w:tc>
        <w:tc>
          <w:tcPr>
            <w:tcW w:w="3173" w:type="dxa"/>
          </w:tcPr>
          <w:p w14:paraId="715F812F" w14:textId="7D4C2A27" w:rsidR="00EA16E2" w:rsidRDefault="00DD5FE0">
            <w:r>
              <w:t>Jeri McGinley</w:t>
            </w:r>
          </w:p>
        </w:tc>
      </w:tr>
      <w:tr w:rsidR="00DD5FE0" w14:paraId="2E651F8F" w14:textId="77777777" w:rsidTr="00193CC3">
        <w:tc>
          <w:tcPr>
            <w:tcW w:w="1075" w:type="dxa"/>
          </w:tcPr>
          <w:p w14:paraId="48737A5F" w14:textId="43A64798" w:rsidR="00DD5FE0" w:rsidRDefault="00DD5FE0" w:rsidP="00B56C29">
            <w:pPr>
              <w:jc w:val="center"/>
            </w:pPr>
            <w:r>
              <w:t>9:35</w:t>
            </w:r>
          </w:p>
        </w:tc>
        <w:tc>
          <w:tcPr>
            <w:tcW w:w="4410" w:type="dxa"/>
          </w:tcPr>
          <w:p w14:paraId="112A6DD3" w14:textId="446BE3F8" w:rsidR="00DD5FE0" w:rsidRDefault="00DD5FE0">
            <w:r>
              <w:t>Election of Officers</w:t>
            </w:r>
          </w:p>
        </w:tc>
        <w:tc>
          <w:tcPr>
            <w:tcW w:w="3173" w:type="dxa"/>
          </w:tcPr>
          <w:p w14:paraId="23C3ECEE" w14:textId="741CA3D0" w:rsidR="00DD5FE0" w:rsidRDefault="00DD5FE0">
            <w:r>
              <w:t xml:space="preserve">Rosemary </w:t>
            </w:r>
            <w:proofErr w:type="spellStart"/>
            <w:r>
              <w:t>Heilemann</w:t>
            </w:r>
            <w:proofErr w:type="spellEnd"/>
          </w:p>
        </w:tc>
      </w:tr>
      <w:tr w:rsidR="00DD5FE0" w14:paraId="373CD9EE" w14:textId="77777777" w:rsidTr="00193CC3">
        <w:tc>
          <w:tcPr>
            <w:tcW w:w="1075" w:type="dxa"/>
          </w:tcPr>
          <w:p w14:paraId="58DB6C78" w14:textId="1A32A960" w:rsidR="00DD5FE0" w:rsidRDefault="00DD5FE0" w:rsidP="00B56C29">
            <w:pPr>
              <w:jc w:val="center"/>
            </w:pPr>
            <w:r>
              <w:t>9:40</w:t>
            </w:r>
          </w:p>
        </w:tc>
        <w:tc>
          <w:tcPr>
            <w:tcW w:w="4410" w:type="dxa"/>
          </w:tcPr>
          <w:p w14:paraId="74DD0D62" w14:textId="0CEDF355" w:rsidR="00DD5FE0" w:rsidRDefault="00DD5FE0">
            <w:r>
              <w:t>Bylaws Revision</w:t>
            </w:r>
          </w:p>
        </w:tc>
        <w:tc>
          <w:tcPr>
            <w:tcW w:w="3173" w:type="dxa"/>
          </w:tcPr>
          <w:p w14:paraId="5F5767FA" w14:textId="250D039F" w:rsidR="00DD5FE0" w:rsidRDefault="00DD5FE0">
            <w:r>
              <w:t>Jeri McGinley</w:t>
            </w:r>
          </w:p>
        </w:tc>
      </w:tr>
      <w:tr w:rsidR="00DD5FE0" w14:paraId="7AA9892D" w14:textId="77777777" w:rsidTr="00193CC3">
        <w:tc>
          <w:tcPr>
            <w:tcW w:w="1075" w:type="dxa"/>
          </w:tcPr>
          <w:p w14:paraId="5EC7962C" w14:textId="3A53972E" w:rsidR="00DD5FE0" w:rsidRDefault="00DD5FE0" w:rsidP="00B56C29">
            <w:pPr>
              <w:jc w:val="center"/>
            </w:pPr>
            <w:r>
              <w:t>9:</w:t>
            </w:r>
            <w:r>
              <w:t>45</w:t>
            </w:r>
          </w:p>
        </w:tc>
        <w:tc>
          <w:tcPr>
            <w:tcW w:w="4410" w:type="dxa"/>
          </w:tcPr>
          <w:p w14:paraId="29D90ACD" w14:textId="703E00E2" w:rsidR="00DD5FE0" w:rsidRDefault="00DD5FE0" w:rsidP="00B077BC">
            <w:r>
              <w:t>Action report</w:t>
            </w:r>
            <w:r>
              <w:t xml:space="preserve"> and solicitation of action </w:t>
            </w:r>
            <w:r w:rsidR="00B56C29">
              <w:t>items</w:t>
            </w:r>
          </w:p>
        </w:tc>
        <w:tc>
          <w:tcPr>
            <w:tcW w:w="3173" w:type="dxa"/>
          </w:tcPr>
          <w:p w14:paraId="068014C5" w14:textId="77777777" w:rsidR="00DD5FE0" w:rsidRDefault="00DD5FE0" w:rsidP="00B077BC">
            <w:r>
              <w:t>Lonni McCauley</w:t>
            </w:r>
          </w:p>
        </w:tc>
      </w:tr>
      <w:tr w:rsidR="00DD5FE0" w14:paraId="3304BEBC" w14:textId="77777777" w:rsidTr="00193CC3">
        <w:tc>
          <w:tcPr>
            <w:tcW w:w="1075" w:type="dxa"/>
          </w:tcPr>
          <w:p w14:paraId="0C3715E3" w14:textId="77777777" w:rsidR="00DD5FE0" w:rsidRDefault="00DD5FE0" w:rsidP="00B56C29">
            <w:pPr>
              <w:jc w:val="center"/>
            </w:pPr>
            <w:r>
              <w:t>9:50</w:t>
            </w:r>
          </w:p>
        </w:tc>
        <w:tc>
          <w:tcPr>
            <w:tcW w:w="4410" w:type="dxa"/>
          </w:tcPr>
          <w:p w14:paraId="384F6F1F" w14:textId="77777777" w:rsidR="00DD5FE0" w:rsidRDefault="00DD5FE0" w:rsidP="00B077BC">
            <w:r>
              <w:t>Subjects for LWV UMRR Retreat</w:t>
            </w:r>
          </w:p>
        </w:tc>
        <w:tc>
          <w:tcPr>
            <w:tcW w:w="3173" w:type="dxa"/>
          </w:tcPr>
          <w:p w14:paraId="5A66C0F1" w14:textId="77777777" w:rsidR="00DD5FE0" w:rsidRDefault="00DD5FE0" w:rsidP="00B077BC">
            <w:r>
              <w:t>Mary Ellen Miller</w:t>
            </w:r>
          </w:p>
        </w:tc>
      </w:tr>
      <w:tr w:rsidR="00DD5FE0" w14:paraId="31E77DB5" w14:textId="77777777" w:rsidTr="00193CC3">
        <w:tc>
          <w:tcPr>
            <w:tcW w:w="1075" w:type="dxa"/>
          </w:tcPr>
          <w:p w14:paraId="7A73506B" w14:textId="112FC027" w:rsidR="00DD5FE0" w:rsidRDefault="00DD5FE0" w:rsidP="00B56C29">
            <w:pPr>
              <w:jc w:val="center"/>
            </w:pPr>
            <w:r>
              <w:t>10:00</w:t>
            </w:r>
          </w:p>
        </w:tc>
        <w:tc>
          <w:tcPr>
            <w:tcW w:w="4410" w:type="dxa"/>
          </w:tcPr>
          <w:p w14:paraId="34E11BB2" w14:textId="43EF8BC9" w:rsidR="00DD5FE0" w:rsidRDefault="00DD5FE0">
            <w:r>
              <w:t>Break</w:t>
            </w:r>
          </w:p>
        </w:tc>
        <w:tc>
          <w:tcPr>
            <w:tcW w:w="3173" w:type="dxa"/>
          </w:tcPr>
          <w:p w14:paraId="3AF05B33" w14:textId="77777777" w:rsidR="00DD5FE0" w:rsidRDefault="00DD5FE0"/>
        </w:tc>
      </w:tr>
      <w:tr w:rsidR="00DD5FE0" w:rsidRPr="00193CC3" w14:paraId="4829DD52" w14:textId="77777777" w:rsidTr="00193CC3">
        <w:tc>
          <w:tcPr>
            <w:tcW w:w="1075" w:type="dxa"/>
          </w:tcPr>
          <w:p w14:paraId="4D278DAE" w14:textId="2805378D" w:rsidR="00DD5FE0" w:rsidRPr="00193CC3" w:rsidRDefault="00DD5FE0" w:rsidP="00B56C29">
            <w:pPr>
              <w:jc w:val="center"/>
              <w:rPr>
                <w:b/>
                <w:bCs/>
              </w:rPr>
            </w:pPr>
            <w:r w:rsidRPr="00193CC3">
              <w:rPr>
                <w:b/>
                <w:bCs/>
              </w:rPr>
              <w:t>10:15</w:t>
            </w:r>
          </w:p>
        </w:tc>
        <w:tc>
          <w:tcPr>
            <w:tcW w:w="4410" w:type="dxa"/>
          </w:tcPr>
          <w:p w14:paraId="0173302B" w14:textId="06766C70" w:rsidR="00DD5FE0" w:rsidRPr="00193CC3" w:rsidRDefault="00DD5FE0" w:rsidP="00B56C29">
            <w:pPr>
              <w:jc w:val="left"/>
              <w:rPr>
                <w:b/>
                <w:bCs/>
              </w:rPr>
            </w:pPr>
            <w:r w:rsidRPr="00193CC3">
              <w:rPr>
                <w:b/>
                <w:bCs/>
              </w:rPr>
              <w:t>Educational program – Mississippi River Restoration and Resilience Initiative</w:t>
            </w:r>
          </w:p>
        </w:tc>
        <w:tc>
          <w:tcPr>
            <w:tcW w:w="3173" w:type="dxa"/>
          </w:tcPr>
          <w:p w14:paraId="3B0BA0F0" w14:textId="616C344C" w:rsidR="00DD5FE0" w:rsidRPr="00193CC3" w:rsidRDefault="00193CC3">
            <w:pPr>
              <w:rPr>
                <w:b/>
                <w:bCs/>
              </w:rPr>
            </w:pPr>
            <w:r w:rsidRPr="00193CC3">
              <w:rPr>
                <w:b/>
                <w:bCs/>
              </w:rPr>
              <w:t>Lonni will introduce speakers</w:t>
            </w:r>
          </w:p>
        </w:tc>
      </w:tr>
      <w:tr w:rsidR="00DD5FE0" w14:paraId="4F7F88A5" w14:textId="77777777" w:rsidTr="00193CC3">
        <w:tc>
          <w:tcPr>
            <w:tcW w:w="1075" w:type="dxa"/>
          </w:tcPr>
          <w:p w14:paraId="288F4413" w14:textId="2FEADD35" w:rsidR="00DD5FE0" w:rsidRDefault="00DD5FE0" w:rsidP="00B56C29">
            <w:pPr>
              <w:jc w:val="center"/>
            </w:pPr>
            <w:r>
              <w:t>11:30</w:t>
            </w:r>
          </w:p>
        </w:tc>
        <w:tc>
          <w:tcPr>
            <w:tcW w:w="4410" w:type="dxa"/>
          </w:tcPr>
          <w:p w14:paraId="1B3342B4" w14:textId="6B31E166" w:rsidR="00DD5FE0" w:rsidRDefault="00193CC3">
            <w:r>
              <w:t>Wrap up presentations by this time, if folks want to stay and chat that will be up to them</w:t>
            </w:r>
          </w:p>
        </w:tc>
        <w:tc>
          <w:tcPr>
            <w:tcW w:w="3173" w:type="dxa"/>
          </w:tcPr>
          <w:p w14:paraId="1892B6E7" w14:textId="77777777" w:rsidR="00DD5FE0" w:rsidRDefault="00DD5FE0"/>
        </w:tc>
      </w:tr>
    </w:tbl>
    <w:p w14:paraId="7A423292" w14:textId="77777777" w:rsidR="00EA16E2" w:rsidRDefault="00EA16E2" w:rsidP="001B594F"/>
    <w:sectPr w:rsidR="00EA16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CD48" w14:textId="77777777" w:rsidR="009F43BD" w:rsidRDefault="009F43BD" w:rsidP="001B594F">
      <w:r>
        <w:separator/>
      </w:r>
    </w:p>
  </w:endnote>
  <w:endnote w:type="continuationSeparator" w:id="0">
    <w:p w14:paraId="004C92B0" w14:textId="77777777" w:rsidR="009F43BD" w:rsidRDefault="009F43BD" w:rsidP="001B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4330" w14:textId="77777777" w:rsidR="009F43BD" w:rsidRDefault="009F43BD" w:rsidP="001B594F">
      <w:r>
        <w:separator/>
      </w:r>
    </w:p>
  </w:footnote>
  <w:footnote w:type="continuationSeparator" w:id="0">
    <w:p w14:paraId="53E8A3D4" w14:textId="77777777" w:rsidR="009F43BD" w:rsidRDefault="009F43BD" w:rsidP="001B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908B" w14:textId="04C615A1" w:rsidR="001B594F" w:rsidRDefault="001B59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387E68" wp14:editId="3B04CDA6">
          <wp:simplePos x="0" y="0"/>
          <wp:positionH relativeFrom="margin">
            <wp:posOffset>1221740</wp:posOffset>
          </wp:positionH>
          <wp:positionV relativeFrom="paragraph">
            <wp:posOffset>-41275</wp:posOffset>
          </wp:positionV>
          <wp:extent cx="3747770" cy="1079500"/>
          <wp:effectExtent l="0" t="0" r="5080" b="6350"/>
          <wp:wrapTight wrapText="bothSides">
            <wp:wrapPolygon edited="0">
              <wp:start x="0" y="0"/>
              <wp:lineTo x="0" y="21346"/>
              <wp:lineTo x="21519" y="21346"/>
              <wp:lineTo x="21519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77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E2"/>
    <w:rsid w:val="00151EF1"/>
    <w:rsid w:val="00193CC3"/>
    <w:rsid w:val="001B594F"/>
    <w:rsid w:val="004E047D"/>
    <w:rsid w:val="00831EFC"/>
    <w:rsid w:val="009F43BD"/>
    <w:rsid w:val="00A52814"/>
    <w:rsid w:val="00B56C29"/>
    <w:rsid w:val="00D276F7"/>
    <w:rsid w:val="00DD5FE0"/>
    <w:rsid w:val="00E742BB"/>
    <w:rsid w:val="00EA16E2"/>
    <w:rsid w:val="00F5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28D4E"/>
  <w15:chartTrackingRefBased/>
  <w15:docId w15:val="{1F68BA95-099F-4A2E-99F5-0C2A4660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42BB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6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5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94F"/>
  </w:style>
  <w:style w:type="paragraph" w:styleId="Footer">
    <w:name w:val="footer"/>
    <w:basedOn w:val="Normal"/>
    <w:link w:val="FooterChar"/>
    <w:uiPriority w:val="99"/>
    <w:unhideWhenUsed/>
    <w:rsid w:val="001B5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802404820?pwd=U3BhdHR4VVZpaStRY3cxSUc0TUl3Q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Sabel</dc:creator>
  <cp:keywords/>
  <dc:description/>
  <cp:lastModifiedBy>Gretchen Sabel</cp:lastModifiedBy>
  <cp:revision>3</cp:revision>
  <dcterms:created xsi:type="dcterms:W3CDTF">2021-04-17T06:37:00Z</dcterms:created>
  <dcterms:modified xsi:type="dcterms:W3CDTF">2021-04-17T06:39:00Z</dcterms:modified>
</cp:coreProperties>
</file>