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84EA" w14:textId="77777777" w:rsidR="00BE4AA6" w:rsidRPr="00D46951" w:rsidRDefault="00BE4AA6" w:rsidP="00BE4AA6">
      <w:pPr>
        <w:jc w:val="center"/>
        <w:rPr>
          <w:rFonts w:ascii="Arial" w:hAnsi="Arial" w:cs="Arial"/>
          <w:b/>
          <w:bCs/>
          <w:sz w:val="24"/>
          <w:szCs w:val="24"/>
        </w:rPr>
      </w:pPr>
      <w:r w:rsidRPr="00D46951">
        <w:rPr>
          <w:rFonts w:ascii="Arial" w:hAnsi="Arial" w:cs="Arial"/>
          <w:b/>
          <w:bCs/>
          <w:sz w:val="24"/>
          <w:szCs w:val="24"/>
        </w:rPr>
        <w:t>Upper Mississippi River Region Inter-League Organization</w:t>
      </w:r>
    </w:p>
    <w:p w14:paraId="038A0943" w14:textId="412EABE6" w:rsidR="00BE4AA6" w:rsidRPr="00D46951" w:rsidRDefault="00BE4AA6" w:rsidP="00BE4AA6">
      <w:pPr>
        <w:jc w:val="center"/>
        <w:rPr>
          <w:rFonts w:ascii="Arial" w:hAnsi="Arial" w:cs="Arial"/>
          <w:b/>
          <w:bCs/>
          <w:sz w:val="24"/>
          <w:szCs w:val="24"/>
        </w:rPr>
      </w:pPr>
      <w:r w:rsidRPr="00D46951">
        <w:rPr>
          <w:rFonts w:ascii="Arial" w:hAnsi="Arial" w:cs="Arial"/>
          <w:b/>
          <w:bCs/>
          <w:sz w:val="24"/>
          <w:szCs w:val="24"/>
        </w:rPr>
        <w:t xml:space="preserve">Action Committee Video Conference </w:t>
      </w:r>
      <w:r w:rsidR="00E45B46" w:rsidRPr="00D46951">
        <w:rPr>
          <w:rFonts w:ascii="Arial" w:hAnsi="Arial" w:cs="Arial"/>
          <w:b/>
          <w:bCs/>
          <w:sz w:val="24"/>
          <w:szCs w:val="24"/>
        </w:rPr>
        <w:t>3-11</w:t>
      </w:r>
      <w:r w:rsidRPr="00D46951">
        <w:rPr>
          <w:rFonts w:ascii="Arial" w:hAnsi="Arial" w:cs="Arial"/>
          <w:b/>
          <w:bCs/>
          <w:sz w:val="24"/>
          <w:szCs w:val="24"/>
        </w:rPr>
        <w:t>-2024 at 4:</w:t>
      </w:r>
      <w:r w:rsidR="00E45B46" w:rsidRPr="00D46951">
        <w:rPr>
          <w:rFonts w:ascii="Arial" w:hAnsi="Arial" w:cs="Arial"/>
          <w:b/>
          <w:bCs/>
          <w:sz w:val="24"/>
          <w:szCs w:val="24"/>
        </w:rPr>
        <w:t>0</w:t>
      </w:r>
      <w:r w:rsidRPr="00D46951">
        <w:rPr>
          <w:rFonts w:ascii="Arial" w:hAnsi="Arial" w:cs="Arial"/>
          <w:b/>
          <w:bCs/>
          <w:sz w:val="24"/>
          <w:szCs w:val="24"/>
        </w:rPr>
        <w:t>0 pm</w:t>
      </w:r>
    </w:p>
    <w:p w14:paraId="6191F361" w14:textId="444EB2AB" w:rsidR="00BE4AA6" w:rsidRPr="00D46951" w:rsidRDefault="00BE4AA6" w:rsidP="00BE4AA6">
      <w:pPr>
        <w:rPr>
          <w:rFonts w:ascii="Arial" w:hAnsi="Arial" w:cs="Arial"/>
          <w:sz w:val="24"/>
          <w:szCs w:val="24"/>
        </w:rPr>
      </w:pPr>
      <w:r w:rsidRPr="00D46951">
        <w:rPr>
          <w:rFonts w:ascii="Arial" w:hAnsi="Arial" w:cs="Arial"/>
          <w:b/>
          <w:bCs/>
          <w:sz w:val="24"/>
          <w:szCs w:val="24"/>
        </w:rPr>
        <w:t>Present:</w:t>
      </w:r>
      <w:r w:rsidRPr="00D46951">
        <w:rPr>
          <w:rFonts w:ascii="Arial" w:hAnsi="Arial" w:cs="Arial"/>
          <w:sz w:val="24"/>
          <w:szCs w:val="24"/>
        </w:rPr>
        <w:t xml:space="preserve"> Gretchen Sabel (MN), Kay Slama (MN), Coleen </w:t>
      </w:r>
      <w:proofErr w:type="spellStart"/>
      <w:r w:rsidRPr="00D46951">
        <w:rPr>
          <w:rFonts w:ascii="Arial" w:hAnsi="Arial" w:cs="Arial"/>
          <w:sz w:val="24"/>
          <w:szCs w:val="24"/>
        </w:rPr>
        <w:t>Werdien</w:t>
      </w:r>
      <w:proofErr w:type="spellEnd"/>
      <w:r w:rsidRPr="00D46951">
        <w:rPr>
          <w:rFonts w:ascii="Arial" w:hAnsi="Arial" w:cs="Arial"/>
          <w:sz w:val="24"/>
          <w:szCs w:val="24"/>
        </w:rPr>
        <w:t xml:space="preserve"> (MN), </w:t>
      </w:r>
      <w:r w:rsidR="002C177C">
        <w:rPr>
          <w:rFonts w:ascii="Arial" w:hAnsi="Arial" w:cs="Arial"/>
          <w:sz w:val="24"/>
          <w:szCs w:val="24"/>
        </w:rPr>
        <w:t>Lynne Markus (MN),</w:t>
      </w:r>
      <w:r w:rsidR="000544C2">
        <w:rPr>
          <w:rFonts w:ascii="Arial" w:hAnsi="Arial" w:cs="Arial"/>
          <w:sz w:val="24"/>
          <w:szCs w:val="24"/>
        </w:rPr>
        <w:t xml:space="preserve"> </w:t>
      </w:r>
      <w:r w:rsidRPr="00D46951">
        <w:rPr>
          <w:rFonts w:ascii="Arial" w:hAnsi="Arial" w:cs="Arial"/>
          <w:sz w:val="24"/>
          <w:szCs w:val="24"/>
        </w:rPr>
        <w:t xml:space="preserve">Mary Ellen Miller (IA), </w:t>
      </w:r>
      <w:r w:rsidR="00D85FD9" w:rsidRPr="00D46951">
        <w:rPr>
          <w:rFonts w:ascii="Arial" w:hAnsi="Arial" w:cs="Arial"/>
          <w:sz w:val="24"/>
          <w:szCs w:val="24"/>
        </w:rPr>
        <w:t>E. J. Gallagher (IA),</w:t>
      </w:r>
      <w:r w:rsidRPr="00D46951">
        <w:rPr>
          <w:rFonts w:ascii="Arial" w:hAnsi="Arial" w:cs="Arial"/>
          <w:sz w:val="24"/>
          <w:szCs w:val="24"/>
        </w:rPr>
        <w:t xml:space="preserve"> Mickey Croyle (MO), Sheryl </w:t>
      </w:r>
      <w:proofErr w:type="spellStart"/>
      <w:r w:rsidRPr="00D46951">
        <w:rPr>
          <w:rFonts w:ascii="Arial" w:hAnsi="Arial" w:cs="Arial"/>
          <w:sz w:val="24"/>
          <w:szCs w:val="24"/>
        </w:rPr>
        <w:t>Eufinger</w:t>
      </w:r>
      <w:proofErr w:type="spellEnd"/>
      <w:r w:rsidRPr="00D46951">
        <w:rPr>
          <w:rFonts w:ascii="Arial" w:hAnsi="Arial" w:cs="Arial"/>
          <w:sz w:val="24"/>
          <w:szCs w:val="24"/>
        </w:rPr>
        <w:t xml:space="preserve"> (MO), Catherine Franczyk (IL</w:t>
      </w:r>
      <w:r w:rsidR="000024B8" w:rsidRPr="00D46951">
        <w:rPr>
          <w:rFonts w:ascii="Arial" w:hAnsi="Arial" w:cs="Arial"/>
          <w:sz w:val="24"/>
          <w:szCs w:val="24"/>
        </w:rPr>
        <w:t>), Carolyn</w:t>
      </w:r>
      <w:r w:rsidR="009D213E" w:rsidRPr="00D46951">
        <w:rPr>
          <w:rFonts w:ascii="Arial" w:hAnsi="Arial" w:cs="Arial"/>
          <w:sz w:val="24"/>
          <w:szCs w:val="24"/>
        </w:rPr>
        <w:t xml:space="preserve"> Mahlum-Jenkins (WI),</w:t>
      </w:r>
      <w:r w:rsidRPr="00D46951">
        <w:rPr>
          <w:rFonts w:ascii="Arial" w:hAnsi="Arial" w:cs="Arial"/>
          <w:sz w:val="24"/>
          <w:szCs w:val="24"/>
        </w:rPr>
        <w:t xml:space="preserve"> Tamara Prenosil (IA)</w:t>
      </w:r>
    </w:p>
    <w:p w14:paraId="452D664E" w14:textId="77777777" w:rsidR="00BE4AA6" w:rsidRDefault="00BE4AA6" w:rsidP="00BE6DC7">
      <w:pPr>
        <w:jc w:val="center"/>
        <w:rPr>
          <w:rFonts w:ascii="Arial" w:hAnsi="Arial" w:cs="Arial"/>
          <w:sz w:val="24"/>
          <w:szCs w:val="24"/>
        </w:rPr>
      </w:pPr>
    </w:p>
    <w:p w14:paraId="2617BDA4" w14:textId="77777777" w:rsidR="00BE6DC7" w:rsidRPr="007A62B6" w:rsidRDefault="00BE6DC7" w:rsidP="00BE6DC7">
      <w:pPr>
        <w:pStyle w:val="ListParagraph"/>
        <w:numPr>
          <w:ilvl w:val="0"/>
          <w:numId w:val="1"/>
        </w:numPr>
        <w:rPr>
          <w:rFonts w:ascii="Arial" w:hAnsi="Arial" w:cs="Arial"/>
          <w:b/>
          <w:bCs/>
          <w:sz w:val="24"/>
          <w:szCs w:val="24"/>
        </w:rPr>
      </w:pPr>
      <w:r w:rsidRPr="007A62B6">
        <w:rPr>
          <w:rFonts w:ascii="Arial" w:hAnsi="Arial" w:cs="Arial"/>
          <w:b/>
          <w:bCs/>
          <w:sz w:val="24"/>
          <w:szCs w:val="24"/>
        </w:rPr>
        <w:t>Old Business</w:t>
      </w:r>
    </w:p>
    <w:p w14:paraId="77D2FF43" w14:textId="1CEA786C" w:rsidR="00BE6DC7" w:rsidRDefault="00BE6DC7" w:rsidP="00BE6DC7">
      <w:pPr>
        <w:pStyle w:val="ListParagraph"/>
        <w:numPr>
          <w:ilvl w:val="2"/>
          <w:numId w:val="2"/>
        </w:numPr>
        <w:rPr>
          <w:rFonts w:ascii="Arial" w:hAnsi="Arial" w:cs="Arial"/>
          <w:sz w:val="24"/>
          <w:szCs w:val="24"/>
        </w:rPr>
      </w:pPr>
      <w:r>
        <w:rPr>
          <w:rFonts w:ascii="Arial" w:hAnsi="Arial" w:cs="Arial"/>
          <w:sz w:val="24"/>
          <w:szCs w:val="24"/>
        </w:rPr>
        <w:t>A</w:t>
      </w:r>
      <w:r w:rsidRPr="003A1ECF">
        <w:rPr>
          <w:rFonts w:ascii="Arial" w:hAnsi="Arial" w:cs="Arial"/>
          <w:sz w:val="24"/>
          <w:szCs w:val="24"/>
        </w:rPr>
        <w:t xml:space="preserve">pprove </w:t>
      </w:r>
      <w:r>
        <w:rPr>
          <w:rFonts w:ascii="Arial" w:hAnsi="Arial" w:cs="Arial"/>
          <w:sz w:val="24"/>
          <w:szCs w:val="24"/>
        </w:rPr>
        <w:t>February</w:t>
      </w:r>
      <w:r w:rsidRPr="003A1ECF">
        <w:rPr>
          <w:rFonts w:ascii="Arial" w:hAnsi="Arial" w:cs="Arial"/>
          <w:sz w:val="24"/>
          <w:szCs w:val="24"/>
        </w:rPr>
        <w:t xml:space="preserve"> meeting minutes</w:t>
      </w:r>
      <w:r w:rsidR="009B41D7">
        <w:rPr>
          <w:rFonts w:ascii="Arial" w:hAnsi="Arial" w:cs="Arial"/>
          <w:sz w:val="24"/>
          <w:szCs w:val="24"/>
        </w:rPr>
        <w:t>: E. J. Gallagher moved and C</w:t>
      </w:r>
      <w:r w:rsidR="00D16AA7">
        <w:rPr>
          <w:rFonts w:ascii="Arial" w:hAnsi="Arial" w:cs="Arial"/>
          <w:sz w:val="24"/>
          <w:szCs w:val="24"/>
        </w:rPr>
        <w:t>. Mahlum- Jenkins seconded that the 2-12-2024 minutes be approved. Motion carried.</w:t>
      </w:r>
      <w:r w:rsidR="004770EA">
        <w:rPr>
          <w:rFonts w:ascii="Arial" w:hAnsi="Arial" w:cs="Arial"/>
          <w:sz w:val="24"/>
          <w:szCs w:val="24"/>
        </w:rPr>
        <w:t xml:space="preserve"> </w:t>
      </w:r>
    </w:p>
    <w:p w14:paraId="198E33FE" w14:textId="77777777" w:rsidR="004770EA" w:rsidRPr="003A1ECF" w:rsidRDefault="004770EA" w:rsidP="004770EA">
      <w:pPr>
        <w:pStyle w:val="ListParagraph"/>
        <w:rPr>
          <w:rFonts w:ascii="Arial" w:hAnsi="Arial" w:cs="Arial"/>
          <w:sz w:val="24"/>
          <w:szCs w:val="24"/>
        </w:rPr>
      </w:pPr>
    </w:p>
    <w:p w14:paraId="20942582" w14:textId="77777777" w:rsidR="004770EA" w:rsidRDefault="00BE6DC7" w:rsidP="00BE6DC7">
      <w:pPr>
        <w:pStyle w:val="ListParagraph"/>
        <w:numPr>
          <w:ilvl w:val="2"/>
          <w:numId w:val="2"/>
        </w:numPr>
        <w:rPr>
          <w:rFonts w:ascii="Arial" w:hAnsi="Arial" w:cs="Arial"/>
          <w:sz w:val="24"/>
          <w:szCs w:val="24"/>
        </w:rPr>
      </w:pPr>
      <w:r w:rsidRPr="00851BC8">
        <w:rPr>
          <w:rFonts w:ascii="Arial" w:hAnsi="Arial" w:cs="Arial"/>
          <w:sz w:val="24"/>
          <w:szCs w:val="24"/>
        </w:rPr>
        <w:t xml:space="preserve">UMRR Farm Bill action:  </w:t>
      </w:r>
      <w:r>
        <w:rPr>
          <w:rFonts w:ascii="Arial" w:hAnsi="Arial" w:cs="Arial"/>
          <w:sz w:val="24"/>
          <w:szCs w:val="24"/>
        </w:rPr>
        <w:t xml:space="preserve">On hold in Congress. </w:t>
      </w:r>
    </w:p>
    <w:p w14:paraId="7497A080" w14:textId="7F6D5649" w:rsidR="00BE6DC7" w:rsidRDefault="00BE6DC7" w:rsidP="004770EA">
      <w:pPr>
        <w:pStyle w:val="ListParagraph"/>
        <w:rPr>
          <w:rFonts w:ascii="Arial" w:hAnsi="Arial" w:cs="Arial"/>
          <w:sz w:val="24"/>
          <w:szCs w:val="24"/>
        </w:rPr>
      </w:pPr>
      <w:r>
        <w:rPr>
          <w:rFonts w:ascii="Arial" w:hAnsi="Arial" w:cs="Arial"/>
          <w:sz w:val="24"/>
          <w:szCs w:val="24"/>
        </w:rPr>
        <w:t xml:space="preserve"> </w:t>
      </w:r>
    </w:p>
    <w:p w14:paraId="18584C15" w14:textId="1881CF7C" w:rsidR="00270117" w:rsidRDefault="00BE6DC7" w:rsidP="00BE6DC7">
      <w:pPr>
        <w:pStyle w:val="ListParagraph"/>
        <w:numPr>
          <w:ilvl w:val="2"/>
          <w:numId w:val="2"/>
        </w:numPr>
        <w:rPr>
          <w:rFonts w:ascii="Arial" w:hAnsi="Arial" w:cs="Arial"/>
          <w:sz w:val="24"/>
          <w:szCs w:val="24"/>
        </w:rPr>
      </w:pPr>
      <w:r w:rsidRPr="00555111">
        <w:rPr>
          <w:rFonts w:ascii="Arial" w:hAnsi="Arial" w:cs="Arial"/>
          <w:sz w:val="24"/>
          <w:szCs w:val="24"/>
        </w:rPr>
        <w:t>MO EPA letter sent by Croyle</w:t>
      </w:r>
      <w:r w:rsidR="00830D31">
        <w:rPr>
          <w:rFonts w:ascii="Arial" w:hAnsi="Arial" w:cs="Arial"/>
          <w:sz w:val="24"/>
          <w:szCs w:val="24"/>
        </w:rPr>
        <w:t xml:space="preserve">: Discussed on </w:t>
      </w:r>
      <w:proofErr w:type="gramStart"/>
      <w:r w:rsidR="00830D31">
        <w:rPr>
          <w:rFonts w:ascii="Arial" w:hAnsi="Arial" w:cs="Arial"/>
          <w:sz w:val="24"/>
          <w:szCs w:val="24"/>
        </w:rPr>
        <w:t>2-</w:t>
      </w:r>
      <w:r w:rsidR="005A652C">
        <w:rPr>
          <w:rFonts w:ascii="Arial" w:hAnsi="Arial" w:cs="Arial"/>
          <w:sz w:val="24"/>
          <w:szCs w:val="24"/>
        </w:rPr>
        <w:t>12-2024</w:t>
      </w:r>
      <w:proofErr w:type="gramEnd"/>
    </w:p>
    <w:p w14:paraId="77F555BE" w14:textId="00F028C2" w:rsidR="00BE6DC7" w:rsidRPr="00555111" w:rsidRDefault="00BE6DC7" w:rsidP="00270117">
      <w:pPr>
        <w:pStyle w:val="ListParagraph"/>
        <w:rPr>
          <w:rFonts w:ascii="Arial" w:hAnsi="Arial" w:cs="Arial"/>
          <w:sz w:val="24"/>
          <w:szCs w:val="24"/>
        </w:rPr>
      </w:pPr>
      <w:r>
        <w:rPr>
          <w:rFonts w:ascii="Arial" w:hAnsi="Arial" w:cs="Arial"/>
          <w:sz w:val="24"/>
          <w:szCs w:val="24"/>
        </w:rPr>
        <w:t>.</w:t>
      </w:r>
    </w:p>
    <w:p w14:paraId="19E754FC" w14:textId="64B7A72A" w:rsidR="00BE6DC7" w:rsidRDefault="00BE6DC7" w:rsidP="00BE6DC7">
      <w:pPr>
        <w:pStyle w:val="ListParagraph"/>
        <w:numPr>
          <w:ilvl w:val="2"/>
          <w:numId w:val="2"/>
        </w:numPr>
        <w:rPr>
          <w:rFonts w:ascii="Arial" w:hAnsi="Arial" w:cs="Arial"/>
          <w:sz w:val="24"/>
          <w:szCs w:val="24"/>
        </w:rPr>
      </w:pPr>
      <w:r w:rsidRPr="00635AB4">
        <w:rPr>
          <w:rFonts w:ascii="Arial" w:hAnsi="Arial" w:cs="Arial"/>
          <w:sz w:val="24"/>
          <w:szCs w:val="24"/>
        </w:rPr>
        <w:t>Action Committee policies and procedures</w:t>
      </w:r>
      <w:r>
        <w:rPr>
          <w:rFonts w:ascii="Arial" w:hAnsi="Arial" w:cs="Arial"/>
          <w:sz w:val="24"/>
          <w:szCs w:val="24"/>
        </w:rPr>
        <w:t xml:space="preserve"> were approved by the Board 2/5/24</w:t>
      </w:r>
      <w:r w:rsidR="005A652C">
        <w:rPr>
          <w:rFonts w:ascii="Arial" w:hAnsi="Arial" w:cs="Arial"/>
          <w:sz w:val="24"/>
          <w:szCs w:val="24"/>
        </w:rPr>
        <w:t xml:space="preserve">: Discussed on </w:t>
      </w:r>
      <w:proofErr w:type="gramStart"/>
      <w:r w:rsidR="005A652C">
        <w:rPr>
          <w:rFonts w:ascii="Arial" w:hAnsi="Arial" w:cs="Arial"/>
          <w:sz w:val="24"/>
          <w:szCs w:val="24"/>
        </w:rPr>
        <w:t>2-12-2024</w:t>
      </w:r>
      <w:proofErr w:type="gramEnd"/>
    </w:p>
    <w:p w14:paraId="463B9237" w14:textId="77777777" w:rsidR="00270117" w:rsidRDefault="00270117" w:rsidP="00270117">
      <w:pPr>
        <w:pStyle w:val="ListParagraph"/>
        <w:rPr>
          <w:rFonts w:ascii="Arial" w:hAnsi="Arial" w:cs="Arial"/>
          <w:sz w:val="24"/>
          <w:szCs w:val="24"/>
        </w:rPr>
      </w:pPr>
    </w:p>
    <w:p w14:paraId="5AB3FDDE" w14:textId="77777777" w:rsidR="00BE6DC7" w:rsidRPr="00DC56F2" w:rsidRDefault="00BE6DC7" w:rsidP="00BE6DC7">
      <w:pPr>
        <w:pStyle w:val="ListParagraph"/>
        <w:numPr>
          <w:ilvl w:val="2"/>
          <w:numId w:val="2"/>
        </w:numPr>
        <w:rPr>
          <w:rStyle w:val="Hyperlink"/>
          <w:rFonts w:ascii="Arial" w:hAnsi="Arial" w:cs="Arial"/>
          <w:color w:val="auto"/>
          <w:sz w:val="24"/>
          <w:szCs w:val="24"/>
          <w:u w:val="none"/>
        </w:rPr>
      </w:pPr>
      <w:r w:rsidRPr="007F586B">
        <w:rPr>
          <w:rFonts w:ascii="Arial" w:hAnsi="Arial" w:cs="Arial"/>
          <w:sz w:val="24"/>
          <w:szCs w:val="24"/>
        </w:rPr>
        <w:t xml:space="preserve">The Board asked that we report our actions/time spent </w:t>
      </w:r>
      <w:bookmarkStart w:id="0" w:name="_Hlk158611825"/>
      <w:r w:rsidRPr="007F586B">
        <w:rPr>
          <w:rFonts w:ascii="Arial" w:hAnsi="Arial" w:cs="Arial"/>
          <w:sz w:val="24"/>
          <w:szCs w:val="24"/>
        </w:rPr>
        <w:t>on UMRR business and with other organizations involving water, reporting liaison actions, or of which we are members.</w:t>
      </w:r>
      <w:bookmarkEnd w:id="0"/>
      <w:r w:rsidRPr="007F586B">
        <w:rPr>
          <w:rFonts w:ascii="Arial" w:hAnsi="Arial" w:cs="Arial"/>
          <w:sz w:val="24"/>
          <w:szCs w:val="24"/>
        </w:rPr>
        <w:t xml:space="preserve">  Easy form: </w:t>
      </w:r>
      <w:hyperlink r:id="rId5" w:tgtFrame="_blank" w:history="1">
        <w:r w:rsidRPr="007F586B">
          <w:rPr>
            <w:rStyle w:val="Hyperlink"/>
            <w:rFonts w:ascii="Verdana" w:eastAsia="Times New Roman" w:hAnsi="Verdana"/>
            <w:sz w:val="20"/>
            <w:szCs w:val="20"/>
          </w:rPr>
          <w:t>https://docs.google.com/spreadsheets/d/1YJkbA4xG1FzWek2H_cVp6h2IvcEmND9vUzgp95iobzw/edit?usp=sharing</w:t>
        </w:r>
      </w:hyperlink>
    </w:p>
    <w:p w14:paraId="2BBA852C" w14:textId="407843FD" w:rsidR="00EB53A8" w:rsidRPr="00EB53A8" w:rsidRDefault="00EB53A8" w:rsidP="00EB53A8">
      <w:pPr>
        <w:shd w:val="clear" w:color="auto" w:fill="FFFFFF"/>
        <w:ind w:left="720"/>
        <w:rPr>
          <w:rStyle w:val="Hyperlink"/>
          <w:rFonts w:ascii="Arial" w:hAnsi="Arial" w:cs="Arial"/>
          <w:color w:val="auto"/>
          <w:sz w:val="24"/>
          <w:szCs w:val="24"/>
          <w:u w:val="none"/>
        </w:rPr>
      </w:pPr>
      <w:r w:rsidRPr="00EB53A8">
        <w:rPr>
          <w:rFonts w:ascii="Arial" w:hAnsi="Arial" w:cs="Arial"/>
          <w:color w:val="222222"/>
          <w:sz w:val="24"/>
          <w:szCs w:val="24"/>
          <w:shd w:val="clear" w:color="auto" w:fill="FFFFFF"/>
        </w:rPr>
        <w:t>G.</w:t>
      </w:r>
      <w:r w:rsidRPr="00EB53A8">
        <w:rPr>
          <w:rStyle w:val="Hyperlink"/>
          <w:rFonts w:ascii="Arial" w:hAnsi="Arial" w:cs="Arial"/>
          <w:color w:val="auto"/>
          <w:sz w:val="24"/>
          <w:szCs w:val="24"/>
          <w:u w:val="none"/>
        </w:rPr>
        <w:t xml:space="preserve"> Sabel will combine the information that was on the old form with t</w:t>
      </w:r>
      <w:r w:rsidR="00F7171C">
        <w:rPr>
          <w:rStyle w:val="Hyperlink"/>
          <w:rFonts w:ascii="Arial" w:hAnsi="Arial" w:cs="Arial"/>
          <w:color w:val="auto"/>
          <w:sz w:val="24"/>
          <w:szCs w:val="24"/>
          <w:u w:val="none"/>
        </w:rPr>
        <w:t>h</w:t>
      </w:r>
      <w:r w:rsidRPr="00EB53A8">
        <w:rPr>
          <w:rStyle w:val="Hyperlink"/>
          <w:rFonts w:ascii="Arial" w:hAnsi="Arial" w:cs="Arial"/>
          <w:color w:val="auto"/>
          <w:sz w:val="24"/>
          <w:szCs w:val="24"/>
          <w:u w:val="none"/>
        </w:rPr>
        <w:t>is new form with the above link.</w:t>
      </w:r>
    </w:p>
    <w:p w14:paraId="23224C31" w14:textId="77777777" w:rsidR="00270117" w:rsidRPr="007F586B" w:rsidRDefault="00270117" w:rsidP="00270117">
      <w:pPr>
        <w:pStyle w:val="ListParagraph"/>
        <w:rPr>
          <w:rFonts w:ascii="Arial" w:hAnsi="Arial" w:cs="Arial"/>
          <w:sz w:val="24"/>
          <w:szCs w:val="24"/>
        </w:rPr>
      </w:pPr>
    </w:p>
    <w:p w14:paraId="2E08831A" w14:textId="1C4C417B" w:rsidR="004F7436" w:rsidRDefault="00BE6DC7" w:rsidP="00BE6DC7">
      <w:pPr>
        <w:pStyle w:val="ListParagraph"/>
        <w:numPr>
          <w:ilvl w:val="2"/>
          <w:numId w:val="2"/>
        </w:numPr>
        <w:rPr>
          <w:rFonts w:ascii="Arial" w:hAnsi="Arial" w:cs="Arial"/>
          <w:sz w:val="24"/>
          <w:szCs w:val="24"/>
        </w:rPr>
      </w:pPr>
      <w:r w:rsidRPr="00E05A33">
        <w:rPr>
          <w:rFonts w:ascii="Arial" w:hAnsi="Arial" w:cs="Arial"/>
          <w:sz w:val="24"/>
          <w:szCs w:val="24"/>
        </w:rPr>
        <w:t xml:space="preserve">Board voted to send updated MRRRI letters, </w:t>
      </w:r>
      <w:r>
        <w:rPr>
          <w:rFonts w:ascii="Arial" w:hAnsi="Arial" w:cs="Arial"/>
          <w:sz w:val="24"/>
          <w:szCs w:val="24"/>
        </w:rPr>
        <w:t xml:space="preserve">M </w:t>
      </w:r>
      <w:r w:rsidRPr="00E05A33">
        <w:rPr>
          <w:rFonts w:ascii="Arial" w:hAnsi="Arial" w:cs="Arial"/>
          <w:sz w:val="24"/>
          <w:szCs w:val="24"/>
        </w:rPr>
        <w:t>Miller</w:t>
      </w:r>
      <w:r>
        <w:rPr>
          <w:rFonts w:ascii="Arial" w:hAnsi="Arial" w:cs="Arial"/>
          <w:sz w:val="24"/>
          <w:szCs w:val="24"/>
        </w:rPr>
        <w:t xml:space="preserve"> sent to each state LWV president to forward to each local league chapter</w:t>
      </w:r>
      <w:r w:rsidR="002173BB">
        <w:rPr>
          <w:rFonts w:ascii="Arial" w:hAnsi="Arial" w:cs="Arial"/>
          <w:sz w:val="24"/>
          <w:szCs w:val="24"/>
        </w:rPr>
        <w:t xml:space="preserve">: Discussed on </w:t>
      </w:r>
      <w:proofErr w:type="gramStart"/>
      <w:r w:rsidR="002173BB">
        <w:rPr>
          <w:rFonts w:ascii="Arial" w:hAnsi="Arial" w:cs="Arial"/>
          <w:sz w:val="24"/>
          <w:szCs w:val="24"/>
        </w:rPr>
        <w:t>2-12-2024</w:t>
      </w:r>
      <w:proofErr w:type="gramEnd"/>
    </w:p>
    <w:p w14:paraId="461F21F0" w14:textId="0908B4B0" w:rsidR="00BE6DC7" w:rsidRDefault="00BE6DC7" w:rsidP="004F7436">
      <w:pPr>
        <w:pStyle w:val="ListParagraph"/>
        <w:rPr>
          <w:rFonts w:ascii="Arial" w:hAnsi="Arial" w:cs="Arial"/>
          <w:sz w:val="24"/>
          <w:szCs w:val="24"/>
        </w:rPr>
      </w:pPr>
      <w:r>
        <w:rPr>
          <w:rFonts w:ascii="Arial" w:hAnsi="Arial" w:cs="Arial"/>
          <w:sz w:val="24"/>
          <w:szCs w:val="24"/>
        </w:rPr>
        <w:t>.</w:t>
      </w:r>
    </w:p>
    <w:p w14:paraId="0EDD2491" w14:textId="356C95BD" w:rsidR="004F7436" w:rsidRDefault="00BE6DC7" w:rsidP="00BE6DC7">
      <w:pPr>
        <w:pStyle w:val="ListParagraph"/>
        <w:numPr>
          <w:ilvl w:val="2"/>
          <w:numId w:val="2"/>
        </w:numPr>
        <w:rPr>
          <w:rFonts w:ascii="Arial" w:hAnsi="Arial" w:cs="Arial"/>
          <w:sz w:val="24"/>
          <w:szCs w:val="24"/>
        </w:rPr>
      </w:pPr>
      <w:r w:rsidRPr="004F7436">
        <w:rPr>
          <w:rFonts w:ascii="Arial" w:hAnsi="Arial" w:cs="Arial"/>
          <w:sz w:val="24"/>
          <w:szCs w:val="24"/>
        </w:rPr>
        <w:t xml:space="preserve">Additional pop-up display opportunities being </w:t>
      </w:r>
      <w:r w:rsidR="00E02899" w:rsidRPr="004F7436">
        <w:rPr>
          <w:rFonts w:ascii="Arial" w:hAnsi="Arial" w:cs="Arial"/>
          <w:sz w:val="24"/>
          <w:szCs w:val="24"/>
        </w:rPr>
        <w:t>explored.</w:t>
      </w:r>
    </w:p>
    <w:p w14:paraId="558C2349" w14:textId="77777777" w:rsidR="004F7436" w:rsidRDefault="004F7436" w:rsidP="004F7436">
      <w:pPr>
        <w:pStyle w:val="ListParagraph"/>
        <w:rPr>
          <w:rFonts w:ascii="Arial" w:hAnsi="Arial" w:cs="Arial"/>
          <w:sz w:val="24"/>
          <w:szCs w:val="24"/>
        </w:rPr>
      </w:pPr>
    </w:p>
    <w:p w14:paraId="5504470C" w14:textId="019EFB67" w:rsidR="004F7436" w:rsidRDefault="00BE6DC7" w:rsidP="00BE6DC7">
      <w:pPr>
        <w:pStyle w:val="ListParagraph"/>
        <w:numPr>
          <w:ilvl w:val="2"/>
          <w:numId w:val="2"/>
        </w:numPr>
        <w:rPr>
          <w:rFonts w:ascii="Arial" w:hAnsi="Arial" w:cs="Arial"/>
          <w:sz w:val="24"/>
          <w:szCs w:val="24"/>
        </w:rPr>
      </w:pPr>
      <w:r w:rsidRPr="004F7436">
        <w:rPr>
          <w:rFonts w:ascii="Arial" w:hAnsi="Arial" w:cs="Arial"/>
          <w:sz w:val="24"/>
          <w:szCs w:val="24"/>
        </w:rPr>
        <w:t xml:space="preserve">Other Organization in which we hold memberships: Is this the committee the place to discuss how to determine which organizations UMRR should join. No dues for MRN or CWFA. Should these groups be multi state or single state </w:t>
      </w:r>
      <w:proofErr w:type="gramStart"/>
      <w:r w:rsidRPr="004F7436">
        <w:rPr>
          <w:rFonts w:ascii="Arial" w:hAnsi="Arial" w:cs="Arial"/>
          <w:sz w:val="24"/>
          <w:szCs w:val="24"/>
        </w:rPr>
        <w:t>organizations?</w:t>
      </w:r>
      <w:r w:rsidR="00B61A58">
        <w:rPr>
          <w:rFonts w:ascii="Arial" w:hAnsi="Arial" w:cs="Arial"/>
          <w:sz w:val="24"/>
          <w:szCs w:val="24"/>
        </w:rPr>
        <w:t>:</w:t>
      </w:r>
      <w:proofErr w:type="gramEnd"/>
      <w:r w:rsidR="00B61A58">
        <w:rPr>
          <w:rFonts w:ascii="Arial" w:hAnsi="Arial" w:cs="Arial"/>
          <w:sz w:val="24"/>
          <w:szCs w:val="24"/>
        </w:rPr>
        <w:t xml:space="preserve"> Discussed on 2-12-2024</w:t>
      </w:r>
    </w:p>
    <w:p w14:paraId="7392A87F" w14:textId="77777777" w:rsidR="00BA2495" w:rsidRDefault="00BA2495" w:rsidP="00BA2495">
      <w:pPr>
        <w:pStyle w:val="ListParagraph"/>
        <w:rPr>
          <w:rFonts w:ascii="Arial" w:hAnsi="Arial" w:cs="Arial"/>
          <w:sz w:val="24"/>
          <w:szCs w:val="24"/>
        </w:rPr>
      </w:pPr>
    </w:p>
    <w:p w14:paraId="367D5304" w14:textId="07F15049" w:rsidR="00C82607" w:rsidRDefault="00833E0D" w:rsidP="006A3483">
      <w:pPr>
        <w:ind w:left="360"/>
        <w:rPr>
          <w:rFonts w:ascii="Arial" w:hAnsi="Arial" w:cs="Arial"/>
          <w:sz w:val="24"/>
          <w:szCs w:val="24"/>
        </w:rPr>
      </w:pPr>
      <w:r>
        <w:rPr>
          <w:rFonts w:ascii="Arial" w:hAnsi="Arial" w:cs="Arial"/>
          <w:sz w:val="24"/>
          <w:szCs w:val="24"/>
        </w:rPr>
        <w:t xml:space="preserve">9.   </w:t>
      </w:r>
      <w:r w:rsidR="00BE6DC7" w:rsidRPr="00833E0D">
        <w:rPr>
          <w:rFonts w:ascii="Arial" w:hAnsi="Arial" w:cs="Arial"/>
          <w:sz w:val="24"/>
          <w:szCs w:val="24"/>
        </w:rPr>
        <w:t>Signatures on other advocacy groups’ letters should be approved by the Board or Action Committee rather than by individual members who are involved in such advocacy groups. Last year we were able to get an agreement within three days. It is done by text message first then email and replies returned by email</w:t>
      </w:r>
      <w:r w:rsidR="00B61A58">
        <w:rPr>
          <w:rFonts w:ascii="Arial" w:hAnsi="Arial" w:cs="Arial"/>
          <w:sz w:val="24"/>
          <w:szCs w:val="24"/>
        </w:rPr>
        <w:t>: Discussed on 2-12-2024</w:t>
      </w:r>
      <w:r w:rsidR="00BE6DC7" w:rsidRPr="00833E0D">
        <w:rPr>
          <w:rFonts w:ascii="Arial" w:hAnsi="Arial" w:cs="Arial"/>
          <w:sz w:val="24"/>
          <w:szCs w:val="24"/>
        </w:rPr>
        <w:t>.</w:t>
      </w:r>
    </w:p>
    <w:p w14:paraId="6595B001" w14:textId="7BC42475" w:rsidR="00BE6DC7" w:rsidRPr="00D55783" w:rsidRDefault="00D55783" w:rsidP="00D55783">
      <w:pPr>
        <w:rPr>
          <w:rFonts w:ascii="Arial" w:hAnsi="Arial" w:cs="Arial"/>
          <w:sz w:val="24"/>
          <w:szCs w:val="24"/>
        </w:rPr>
      </w:pPr>
      <w:r>
        <w:rPr>
          <w:rFonts w:ascii="Arial" w:hAnsi="Arial" w:cs="Arial"/>
          <w:sz w:val="24"/>
          <w:szCs w:val="24"/>
        </w:rPr>
        <w:lastRenderedPageBreak/>
        <w:t xml:space="preserve">      10.  </w:t>
      </w:r>
      <w:r w:rsidR="00BE6DC7" w:rsidRPr="00D55783">
        <w:rPr>
          <w:rFonts w:ascii="Arial" w:hAnsi="Arial" w:cs="Arial"/>
          <w:sz w:val="24"/>
          <w:szCs w:val="24"/>
        </w:rPr>
        <w:t>Working to get Google Docs for routine forms and reports</w:t>
      </w:r>
      <w:r w:rsidR="004316B7">
        <w:rPr>
          <w:rFonts w:ascii="Arial" w:hAnsi="Arial" w:cs="Arial"/>
          <w:sz w:val="24"/>
          <w:szCs w:val="24"/>
        </w:rPr>
        <w:t xml:space="preserve">: C. Franczyk and G. Sabel met to review Google </w:t>
      </w:r>
      <w:r w:rsidR="002B2D0C">
        <w:rPr>
          <w:rFonts w:ascii="Arial" w:hAnsi="Arial" w:cs="Arial"/>
          <w:sz w:val="24"/>
          <w:szCs w:val="24"/>
        </w:rPr>
        <w:t>docs and</w:t>
      </w:r>
      <w:r w:rsidR="00894BC7">
        <w:rPr>
          <w:rFonts w:ascii="Arial" w:hAnsi="Arial" w:cs="Arial"/>
          <w:sz w:val="24"/>
          <w:szCs w:val="24"/>
        </w:rPr>
        <w:t xml:space="preserve"> what should be saved. C. Franczyk </w:t>
      </w:r>
      <w:r w:rsidR="00A61B5C">
        <w:rPr>
          <w:rFonts w:ascii="Arial" w:hAnsi="Arial" w:cs="Arial"/>
          <w:sz w:val="24"/>
          <w:szCs w:val="24"/>
        </w:rPr>
        <w:t>emailed T. Prenosil an updated link. T. Prenosil has put all annual meetings from 2016 through 20</w:t>
      </w:r>
      <w:r w:rsidR="00640545">
        <w:rPr>
          <w:rFonts w:ascii="Arial" w:hAnsi="Arial" w:cs="Arial"/>
          <w:sz w:val="24"/>
          <w:szCs w:val="24"/>
        </w:rPr>
        <w:t>22 on google docs</w:t>
      </w:r>
      <w:r w:rsidR="009C4BF3">
        <w:rPr>
          <w:rFonts w:ascii="Arial" w:hAnsi="Arial" w:cs="Arial"/>
          <w:sz w:val="24"/>
          <w:szCs w:val="24"/>
        </w:rPr>
        <w:t>,</w:t>
      </w:r>
      <w:r w:rsidR="00640545">
        <w:rPr>
          <w:rFonts w:ascii="Arial" w:hAnsi="Arial" w:cs="Arial"/>
          <w:sz w:val="24"/>
          <w:szCs w:val="24"/>
        </w:rPr>
        <w:t xml:space="preserve"> and now needs to put all action committee minutes </w:t>
      </w:r>
      <w:r w:rsidR="003320DF">
        <w:rPr>
          <w:rFonts w:ascii="Arial" w:hAnsi="Arial" w:cs="Arial"/>
          <w:sz w:val="24"/>
          <w:szCs w:val="24"/>
        </w:rPr>
        <w:t xml:space="preserve">(2016 – 2024) </w:t>
      </w:r>
      <w:r w:rsidR="00640545">
        <w:rPr>
          <w:rFonts w:ascii="Arial" w:hAnsi="Arial" w:cs="Arial"/>
          <w:sz w:val="24"/>
          <w:szCs w:val="24"/>
        </w:rPr>
        <w:t>on google docs.</w:t>
      </w:r>
      <w:r w:rsidR="00B133E7">
        <w:rPr>
          <w:rFonts w:ascii="Arial" w:hAnsi="Arial" w:cs="Arial"/>
          <w:sz w:val="24"/>
          <w:szCs w:val="24"/>
        </w:rPr>
        <w:t xml:space="preserve">  Are also saving sign on letters on google docs.</w:t>
      </w:r>
    </w:p>
    <w:p w14:paraId="3A8DF1B4" w14:textId="4E196DFC" w:rsidR="00BE6DC7" w:rsidRPr="00D55783" w:rsidRDefault="00D55783" w:rsidP="00D55783">
      <w:pPr>
        <w:ind w:left="360"/>
        <w:rPr>
          <w:rFonts w:ascii="Arial" w:hAnsi="Arial" w:cs="Arial"/>
          <w:sz w:val="24"/>
          <w:szCs w:val="24"/>
        </w:rPr>
      </w:pPr>
      <w:r>
        <w:rPr>
          <w:rFonts w:ascii="Arial" w:hAnsi="Arial" w:cs="Arial"/>
          <w:sz w:val="24"/>
          <w:szCs w:val="24"/>
        </w:rPr>
        <w:t>11</w:t>
      </w:r>
      <w:r w:rsidRPr="00D55783">
        <w:rPr>
          <w:rFonts w:ascii="Arial" w:hAnsi="Arial" w:cs="Arial"/>
          <w:sz w:val="24"/>
          <w:szCs w:val="24"/>
        </w:rPr>
        <w:t xml:space="preserve"> </w:t>
      </w:r>
      <w:r w:rsidR="00BE6DC7" w:rsidRPr="00D55783">
        <w:rPr>
          <w:rFonts w:ascii="Arial" w:hAnsi="Arial" w:cs="Arial"/>
          <w:sz w:val="24"/>
          <w:szCs w:val="24"/>
        </w:rPr>
        <w:t>Other</w:t>
      </w:r>
      <w:bookmarkStart w:id="1" w:name="_Hlk115101152"/>
    </w:p>
    <w:p w14:paraId="727E49F9" w14:textId="77777777" w:rsidR="00BE6DC7" w:rsidRPr="007A62B6" w:rsidRDefault="00BE6DC7" w:rsidP="00BE6DC7">
      <w:pPr>
        <w:pStyle w:val="ListParagraph"/>
        <w:numPr>
          <w:ilvl w:val="1"/>
          <w:numId w:val="2"/>
        </w:numPr>
        <w:rPr>
          <w:rFonts w:ascii="Arial" w:hAnsi="Arial" w:cs="Arial"/>
          <w:b/>
          <w:bCs/>
          <w:sz w:val="24"/>
          <w:szCs w:val="24"/>
        </w:rPr>
      </w:pPr>
      <w:r w:rsidRPr="007A62B6">
        <w:rPr>
          <w:rFonts w:ascii="Arial" w:hAnsi="Arial" w:cs="Arial"/>
          <w:b/>
          <w:bCs/>
          <w:sz w:val="24"/>
          <w:szCs w:val="24"/>
        </w:rPr>
        <w:t>New Busines</w:t>
      </w:r>
      <w:bookmarkEnd w:id="1"/>
      <w:r w:rsidRPr="007A62B6">
        <w:rPr>
          <w:rFonts w:ascii="Arial" w:hAnsi="Arial" w:cs="Arial"/>
          <w:b/>
          <w:bCs/>
          <w:sz w:val="24"/>
          <w:szCs w:val="24"/>
        </w:rPr>
        <w:t>s</w:t>
      </w:r>
    </w:p>
    <w:p w14:paraId="71E8CF83" w14:textId="6745EB1D" w:rsidR="00BE6DC7" w:rsidRDefault="00C74893" w:rsidP="00C74893">
      <w:pPr>
        <w:shd w:val="clear" w:color="auto" w:fill="FFFFFF"/>
        <w:ind w:left="360"/>
        <w:rPr>
          <w:rStyle w:val="Hyperlink"/>
          <w:rFonts w:ascii="Arial" w:hAnsi="Arial" w:cs="Arial"/>
          <w:sz w:val="24"/>
          <w:szCs w:val="24"/>
        </w:rPr>
      </w:pPr>
      <w:r>
        <w:rPr>
          <w:rFonts w:ascii="Arial" w:hAnsi="Arial" w:cs="Arial"/>
          <w:color w:val="222222"/>
          <w:sz w:val="24"/>
          <w:szCs w:val="24"/>
          <w:shd w:val="clear" w:color="auto" w:fill="FFFFFF"/>
        </w:rPr>
        <w:t>1.</w:t>
      </w:r>
      <w:r w:rsidR="00BE6DC7" w:rsidRPr="00782B22">
        <w:rPr>
          <w:rFonts w:ascii="Arial" w:hAnsi="Arial" w:cs="Arial"/>
          <w:color w:val="222222"/>
          <w:sz w:val="24"/>
          <w:szCs w:val="24"/>
          <w:shd w:val="clear" w:color="auto" w:fill="FFFFFF"/>
        </w:rPr>
        <w:t xml:space="preserve">Tam P. hopes UMRR will sign on as one of the organizations in favor of Elizabeth Warren and Ro Khanna's reintroduction of this Act. </w:t>
      </w:r>
      <w:hyperlink r:id="rId6" w:history="1">
        <w:r w:rsidR="00BE6DC7" w:rsidRPr="00782B22">
          <w:rPr>
            <w:rStyle w:val="Hyperlink"/>
            <w:rFonts w:ascii="Arial" w:hAnsi="Arial" w:cs="Arial"/>
            <w:sz w:val="24"/>
            <w:szCs w:val="24"/>
          </w:rPr>
          <w:t>https://docs.google.com/document/d/1rhGAuT4EgHvoS9rOcC4yKaPpLPNpaIPIG9iPsYN8_sM/edit?usp=sharing</w:t>
        </w:r>
      </w:hyperlink>
    </w:p>
    <w:p w14:paraId="1A9219BE" w14:textId="4A731B17" w:rsidR="00C74893" w:rsidRPr="0095433D" w:rsidRDefault="00433772" w:rsidP="00C74893">
      <w:pPr>
        <w:shd w:val="clear" w:color="auto" w:fill="FFFFFF"/>
        <w:ind w:left="360"/>
        <w:rPr>
          <w:rFonts w:ascii="Arial" w:hAnsi="Arial" w:cs="Arial"/>
          <w:color w:val="222222"/>
          <w:sz w:val="24"/>
          <w:szCs w:val="24"/>
        </w:rPr>
      </w:pPr>
      <w:r>
        <w:rPr>
          <w:rFonts w:ascii="Arial" w:hAnsi="Arial" w:cs="Arial"/>
          <w:color w:val="222222"/>
          <w:sz w:val="24"/>
          <w:szCs w:val="24"/>
        </w:rPr>
        <w:t xml:space="preserve">T. Prenosil pointed out that this was introduced in 2022 and she could not </w:t>
      </w:r>
      <w:proofErr w:type="gramStart"/>
      <w:r>
        <w:rPr>
          <w:rFonts w:ascii="Arial" w:hAnsi="Arial" w:cs="Arial"/>
          <w:color w:val="222222"/>
          <w:sz w:val="24"/>
          <w:szCs w:val="24"/>
        </w:rPr>
        <w:t>find</w:t>
      </w:r>
      <w:proofErr w:type="gramEnd"/>
      <w:r>
        <w:rPr>
          <w:rFonts w:ascii="Arial" w:hAnsi="Arial" w:cs="Arial"/>
          <w:color w:val="222222"/>
          <w:sz w:val="24"/>
          <w:szCs w:val="24"/>
        </w:rPr>
        <w:t xml:space="preserve"> </w:t>
      </w:r>
      <w:r w:rsidR="007B1E6A">
        <w:rPr>
          <w:rFonts w:ascii="Arial" w:hAnsi="Arial" w:cs="Arial"/>
          <w:color w:val="222222"/>
          <w:sz w:val="24"/>
          <w:szCs w:val="24"/>
        </w:rPr>
        <w:t>if it had been reintroduced.</w:t>
      </w:r>
      <w:r w:rsidR="00735252">
        <w:rPr>
          <w:rFonts w:ascii="Arial" w:hAnsi="Arial" w:cs="Arial"/>
          <w:color w:val="222222"/>
          <w:sz w:val="24"/>
          <w:szCs w:val="24"/>
        </w:rPr>
        <w:t xml:space="preserve"> </w:t>
      </w:r>
      <w:r w:rsidR="00C91993">
        <w:rPr>
          <w:rFonts w:ascii="Arial" w:hAnsi="Arial" w:cs="Arial"/>
          <w:color w:val="222222"/>
          <w:sz w:val="24"/>
          <w:szCs w:val="24"/>
        </w:rPr>
        <w:t>More research is need</w:t>
      </w:r>
      <w:r w:rsidR="00381FD6">
        <w:rPr>
          <w:rFonts w:ascii="Arial" w:hAnsi="Arial" w:cs="Arial"/>
          <w:color w:val="222222"/>
          <w:sz w:val="24"/>
          <w:szCs w:val="24"/>
        </w:rPr>
        <w:t>ed</w:t>
      </w:r>
      <w:r w:rsidR="00C91993">
        <w:rPr>
          <w:rFonts w:ascii="Arial" w:hAnsi="Arial" w:cs="Arial"/>
          <w:color w:val="222222"/>
          <w:sz w:val="24"/>
          <w:szCs w:val="24"/>
        </w:rPr>
        <w:t xml:space="preserve"> to learn if </w:t>
      </w:r>
      <w:r w:rsidR="0095433D" w:rsidRPr="0095433D">
        <w:rPr>
          <w:rFonts w:ascii="Arial" w:hAnsi="Arial" w:cs="Arial"/>
          <w:i/>
          <w:iCs/>
          <w:color w:val="222222"/>
          <w:sz w:val="24"/>
          <w:szCs w:val="24"/>
        </w:rPr>
        <w:t>The Future of Water Act</w:t>
      </w:r>
      <w:r w:rsidR="0095433D">
        <w:rPr>
          <w:rFonts w:ascii="Arial" w:hAnsi="Arial" w:cs="Arial"/>
          <w:color w:val="222222"/>
          <w:sz w:val="24"/>
          <w:szCs w:val="24"/>
        </w:rPr>
        <w:t xml:space="preserve"> has been reintroduced </w:t>
      </w:r>
      <w:r w:rsidR="00A52220">
        <w:rPr>
          <w:rFonts w:ascii="Arial" w:hAnsi="Arial" w:cs="Arial"/>
          <w:color w:val="222222"/>
          <w:sz w:val="24"/>
          <w:szCs w:val="24"/>
        </w:rPr>
        <w:t>in the 118</w:t>
      </w:r>
      <w:r w:rsidR="00A52220" w:rsidRPr="00A52220">
        <w:rPr>
          <w:rFonts w:ascii="Arial" w:hAnsi="Arial" w:cs="Arial"/>
          <w:color w:val="222222"/>
          <w:sz w:val="24"/>
          <w:szCs w:val="24"/>
          <w:vertAlign w:val="superscript"/>
        </w:rPr>
        <w:t>th</w:t>
      </w:r>
      <w:r w:rsidR="00A52220">
        <w:rPr>
          <w:rFonts w:ascii="Arial" w:hAnsi="Arial" w:cs="Arial"/>
          <w:color w:val="222222"/>
          <w:sz w:val="24"/>
          <w:szCs w:val="24"/>
        </w:rPr>
        <w:t xml:space="preserve"> Congress.</w:t>
      </w:r>
      <w:r w:rsidR="00FC58A5">
        <w:rPr>
          <w:rFonts w:ascii="Arial" w:hAnsi="Arial" w:cs="Arial"/>
          <w:color w:val="222222"/>
          <w:sz w:val="24"/>
          <w:szCs w:val="24"/>
        </w:rPr>
        <w:t xml:space="preserve"> (Numbers for the 117</w:t>
      </w:r>
      <w:r w:rsidR="00FC58A5" w:rsidRPr="00FC58A5">
        <w:rPr>
          <w:rFonts w:ascii="Arial" w:hAnsi="Arial" w:cs="Arial"/>
          <w:color w:val="222222"/>
          <w:sz w:val="24"/>
          <w:szCs w:val="24"/>
          <w:vertAlign w:val="superscript"/>
        </w:rPr>
        <w:t>th</w:t>
      </w:r>
      <w:r w:rsidR="00FC58A5">
        <w:rPr>
          <w:rFonts w:ascii="Arial" w:hAnsi="Arial" w:cs="Arial"/>
          <w:color w:val="222222"/>
          <w:sz w:val="24"/>
          <w:szCs w:val="24"/>
        </w:rPr>
        <w:t xml:space="preserve"> Congress were HR</w:t>
      </w:r>
      <w:r w:rsidR="00C74FE5">
        <w:rPr>
          <w:rFonts w:ascii="Arial" w:hAnsi="Arial" w:cs="Arial"/>
          <w:color w:val="222222"/>
          <w:sz w:val="24"/>
          <w:szCs w:val="24"/>
        </w:rPr>
        <w:t xml:space="preserve"> 7182 &amp; S 3886)</w:t>
      </w:r>
      <w:r w:rsidR="009B09F2">
        <w:rPr>
          <w:rFonts w:ascii="Arial" w:hAnsi="Arial" w:cs="Arial"/>
          <w:color w:val="222222"/>
          <w:sz w:val="24"/>
          <w:szCs w:val="24"/>
        </w:rPr>
        <w:t xml:space="preserve"> G. Sabel </w:t>
      </w:r>
      <w:r w:rsidR="00C832CB">
        <w:rPr>
          <w:rFonts w:ascii="Arial" w:hAnsi="Arial" w:cs="Arial"/>
          <w:color w:val="222222"/>
          <w:sz w:val="24"/>
          <w:szCs w:val="24"/>
        </w:rPr>
        <w:t>informed the Action Committee that LWVUS</w:t>
      </w:r>
      <w:r w:rsidR="0095508B">
        <w:rPr>
          <w:rFonts w:ascii="Arial" w:hAnsi="Arial" w:cs="Arial"/>
          <w:color w:val="222222"/>
          <w:sz w:val="24"/>
          <w:szCs w:val="24"/>
        </w:rPr>
        <w:t xml:space="preserve"> staff</w:t>
      </w:r>
      <w:r w:rsidR="00C832CB">
        <w:rPr>
          <w:rFonts w:ascii="Arial" w:hAnsi="Arial" w:cs="Arial"/>
          <w:color w:val="222222"/>
          <w:sz w:val="24"/>
          <w:szCs w:val="24"/>
        </w:rPr>
        <w:t xml:space="preserve"> ha</w:t>
      </w:r>
      <w:r w:rsidR="0095508B">
        <w:rPr>
          <w:rFonts w:ascii="Arial" w:hAnsi="Arial" w:cs="Arial"/>
          <w:color w:val="222222"/>
          <w:sz w:val="24"/>
          <w:szCs w:val="24"/>
        </w:rPr>
        <w:t>ve</w:t>
      </w:r>
      <w:r w:rsidR="00C832CB">
        <w:rPr>
          <w:rFonts w:ascii="Arial" w:hAnsi="Arial" w:cs="Arial"/>
          <w:color w:val="222222"/>
          <w:sz w:val="24"/>
          <w:szCs w:val="24"/>
        </w:rPr>
        <w:t xml:space="preserve"> office hours </w:t>
      </w:r>
      <w:r w:rsidR="00FC2EDD">
        <w:rPr>
          <w:rFonts w:ascii="Arial" w:hAnsi="Arial" w:cs="Arial"/>
          <w:color w:val="222222"/>
          <w:sz w:val="24"/>
          <w:szCs w:val="24"/>
        </w:rPr>
        <w:t>)</w:t>
      </w:r>
      <w:r w:rsidR="008D451D">
        <w:rPr>
          <w:rFonts w:ascii="Arial" w:hAnsi="Arial" w:cs="Arial"/>
          <w:color w:val="222222"/>
          <w:sz w:val="24"/>
          <w:szCs w:val="24"/>
        </w:rPr>
        <w:t>2</w:t>
      </w:r>
      <w:r w:rsidR="008D451D" w:rsidRPr="008D451D">
        <w:rPr>
          <w:rFonts w:ascii="Arial" w:hAnsi="Arial" w:cs="Arial"/>
          <w:color w:val="222222"/>
          <w:sz w:val="24"/>
          <w:szCs w:val="24"/>
          <w:vertAlign w:val="superscript"/>
        </w:rPr>
        <w:t>nd</w:t>
      </w:r>
      <w:r w:rsidR="008D451D">
        <w:rPr>
          <w:rFonts w:ascii="Arial" w:hAnsi="Arial" w:cs="Arial"/>
          <w:color w:val="222222"/>
          <w:sz w:val="24"/>
          <w:szCs w:val="24"/>
        </w:rPr>
        <w:t xml:space="preserve"> and 4</w:t>
      </w:r>
      <w:r w:rsidR="008D451D" w:rsidRPr="008D451D">
        <w:rPr>
          <w:rFonts w:ascii="Arial" w:hAnsi="Arial" w:cs="Arial"/>
          <w:color w:val="222222"/>
          <w:sz w:val="24"/>
          <w:szCs w:val="24"/>
          <w:vertAlign w:val="superscript"/>
        </w:rPr>
        <w:t>th</w:t>
      </w:r>
      <w:r w:rsidR="008D451D">
        <w:rPr>
          <w:rFonts w:ascii="Arial" w:hAnsi="Arial" w:cs="Arial"/>
          <w:color w:val="222222"/>
          <w:sz w:val="24"/>
          <w:szCs w:val="24"/>
        </w:rPr>
        <w:t xml:space="preserve"> Tuesdays) </w:t>
      </w:r>
      <w:r w:rsidR="00C832CB">
        <w:rPr>
          <w:rFonts w:ascii="Arial" w:hAnsi="Arial" w:cs="Arial"/>
          <w:color w:val="222222"/>
          <w:sz w:val="24"/>
          <w:szCs w:val="24"/>
        </w:rPr>
        <w:t>and during that ti</w:t>
      </w:r>
      <w:r w:rsidR="0095508B">
        <w:rPr>
          <w:rFonts w:ascii="Arial" w:hAnsi="Arial" w:cs="Arial"/>
          <w:color w:val="222222"/>
          <w:sz w:val="24"/>
          <w:szCs w:val="24"/>
        </w:rPr>
        <w:t>m</w:t>
      </w:r>
      <w:r w:rsidR="00C832CB">
        <w:rPr>
          <w:rFonts w:ascii="Arial" w:hAnsi="Arial" w:cs="Arial"/>
          <w:color w:val="222222"/>
          <w:sz w:val="24"/>
          <w:szCs w:val="24"/>
        </w:rPr>
        <w:t>e</w:t>
      </w:r>
      <w:r w:rsidR="0095508B">
        <w:rPr>
          <w:rFonts w:ascii="Arial" w:hAnsi="Arial" w:cs="Arial"/>
          <w:color w:val="222222"/>
          <w:sz w:val="24"/>
          <w:szCs w:val="24"/>
        </w:rPr>
        <w:t>, local League representative</w:t>
      </w:r>
      <w:r w:rsidR="00381FD6">
        <w:rPr>
          <w:rFonts w:ascii="Arial" w:hAnsi="Arial" w:cs="Arial"/>
          <w:color w:val="222222"/>
          <w:sz w:val="24"/>
          <w:szCs w:val="24"/>
        </w:rPr>
        <w:t>s</w:t>
      </w:r>
      <w:r w:rsidR="0095508B">
        <w:rPr>
          <w:rFonts w:ascii="Arial" w:hAnsi="Arial" w:cs="Arial"/>
          <w:color w:val="222222"/>
          <w:sz w:val="24"/>
          <w:szCs w:val="24"/>
        </w:rPr>
        <w:t xml:space="preserve"> can meet with LWVUS staff</w:t>
      </w:r>
      <w:r w:rsidR="00381FD6">
        <w:rPr>
          <w:rFonts w:ascii="Arial" w:hAnsi="Arial" w:cs="Arial"/>
          <w:color w:val="222222"/>
          <w:sz w:val="24"/>
          <w:szCs w:val="24"/>
        </w:rPr>
        <w:t>.</w:t>
      </w:r>
      <w:r w:rsidR="001F5F8C">
        <w:rPr>
          <w:rFonts w:ascii="Arial" w:hAnsi="Arial" w:cs="Arial"/>
          <w:color w:val="222222"/>
          <w:sz w:val="24"/>
          <w:szCs w:val="24"/>
        </w:rPr>
        <w:t xml:space="preserve"> C. Mahlum-Jenkins works with </w:t>
      </w:r>
      <w:r w:rsidR="005E0597">
        <w:rPr>
          <w:rFonts w:ascii="Arial" w:hAnsi="Arial" w:cs="Arial"/>
          <w:color w:val="222222"/>
          <w:sz w:val="24"/>
          <w:szCs w:val="24"/>
        </w:rPr>
        <w:t>Deb</w:t>
      </w:r>
      <w:r w:rsidR="0082280C">
        <w:rPr>
          <w:rFonts w:ascii="Arial" w:hAnsi="Arial" w:cs="Arial"/>
          <w:color w:val="222222"/>
          <w:sz w:val="24"/>
          <w:szCs w:val="24"/>
        </w:rPr>
        <w:t>ra</w:t>
      </w:r>
      <w:r w:rsidR="005E0597">
        <w:rPr>
          <w:rFonts w:ascii="Arial" w:hAnsi="Arial" w:cs="Arial"/>
          <w:color w:val="222222"/>
          <w:sz w:val="24"/>
          <w:szCs w:val="24"/>
        </w:rPr>
        <w:t xml:space="preserve"> C</w:t>
      </w:r>
      <w:r w:rsidR="0082280C">
        <w:rPr>
          <w:rFonts w:ascii="Arial" w:hAnsi="Arial" w:cs="Arial"/>
          <w:color w:val="222222"/>
          <w:sz w:val="24"/>
          <w:szCs w:val="24"/>
        </w:rPr>
        <w:t>r</w:t>
      </w:r>
      <w:r w:rsidR="005E0597">
        <w:rPr>
          <w:rFonts w:ascii="Arial" w:hAnsi="Arial" w:cs="Arial"/>
          <w:color w:val="222222"/>
          <w:sz w:val="24"/>
          <w:szCs w:val="24"/>
        </w:rPr>
        <w:t>onmiller in the LWVWI office.</w:t>
      </w:r>
    </w:p>
    <w:p w14:paraId="0B6DD0C0" w14:textId="62076C7D" w:rsidR="00BE6DC7" w:rsidRDefault="00F507F9" w:rsidP="007A62B6">
      <w:pPr>
        <w:shd w:val="clear" w:color="auto" w:fill="FFFFFF"/>
        <w:ind w:left="360"/>
        <w:rPr>
          <w:rFonts w:ascii="Arial" w:hAnsi="Arial" w:cs="Arial"/>
          <w:color w:val="222222"/>
          <w:sz w:val="24"/>
          <w:szCs w:val="24"/>
        </w:rPr>
      </w:pPr>
      <w:r>
        <w:rPr>
          <w:rFonts w:ascii="Arial" w:hAnsi="Arial" w:cs="Arial"/>
          <w:color w:val="222222"/>
          <w:sz w:val="24"/>
          <w:szCs w:val="24"/>
        </w:rPr>
        <w:t xml:space="preserve"> 2.  </w:t>
      </w:r>
      <w:r w:rsidR="00BE6DC7" w:rsidRPr="00F507F9">
        <w:rPr>
          <w:rFonts w:ascii="Arial" w:hAnsi="Arial" w:cs="Arial"/>
          <w:color w:val="222222"/>
          <w:sz w:val="24"/>
          <w:szCs w:val="24"/>
        </w:rPr>
        <w:t>K</w:t>
      </w:r>
      <w:r w:rsidR="004C1477">
        <w:rPr>
          <w:rFonts w:ascii="Arial" w:hAnsi="Arial" w:cs="Arial"/>
          <w:color w:val="222222"/>
          <w:sz w:val="24"/>
          <w:szCs w:val="24"/>
        </w:rPr>
        <w:t xml:space="preserve">. </w:t>
      </w:r>
      <w:r w:rsidR="003B1466">
        <w:rPr>
          <w:rFonts w:ascii="Arial" w:hAnsi="Arial" w:cs="Arial"/>
          <w:color w:val="222222"/>
          <w:sz w:val="24"/>
          <w:szCs w:val="24"/>
        </w:rPr>
        <w:t>Slama</w:t>
      </w:r>
      <w:r w:rsidR="00BE6DC7" w:rsidRPr="00F507F9">
        <w:rPr>
          <w:rFonts w:ascii="Arial" w:hAnsi="Arial" w:cs="Arial"/>
          <w:color w:val="222222"/>
          <w:sz w:val="24"/>
          <w:szCs w:val="24"/>
        </w:rPr>
        <w:t xml:space="preserve">. </w:t>
      </w:r>
      <w:proofErr w:type="spellStart"/>
      <w:r w:rsidR="00BE6DC7" w:rsidRPr="00F507F9">
        <w:rPr>
          <w:rFonts w:ascii="Arial" w:hAnsi="Arial" w:cs="Arial"/>
          <w:color w:val="222222"/>
          <w:sz w:val="24"/>
          <w:szCs w:val="24"/>
        </w:rPr>
        <w:t>Mpls</w:t>
      </w:r>
      <w:proofErr w:type="spellEnd"/>
      <w:r w:rsidR="00BE6DC7" w:rsidRPr="00F507F9">
        <w:rPr>
          <w:rFonts w:ascii="Arial" w:hAnsi="Arial" w:cs="Arial"/>
          <w:color w:val="222222"/>
          <w:sz w:val="24"/>
          <w:szCs w:val="24"/>
        </w:rPr>
        <w:t xml:space="preserve"> Star Tribune Article: Impact of the SCOTUS Sackett Decision on Wetlands, wetland regulations are under attack in many states</w:t>
      </w:r>
      <w:r w:rsidR="004829E7">
        <w:rPr>
          <w:rFonts w:ascii="Arial" w:hAnsi="Arial" w:cs="Arial"/>
          <w:color w:val="222222"/>
          <w:sz w:val="24"/>
          <w:szCs w:val="24"/>
        </w:rPr>
        <w:t xml:space="preserve"> with a </w:t>
      </w:r>
      <w:r w:rsidR="00BE6DC7" w:rsidRPr="00F507F9">
        <w:rPr>
          <w:rFonts w:ascii="Arial" w:hAnsi="Arial" w:cs="Arial"/>
          <w:color w:val="222222"/>
          <w:sz w:val="24"/>
          <w:szCs w:val="24"/>
        </w:rPr>
        <w:t>focus on Indiana. M</w:t>
      </w:r>
      <w:r w:rsidR="00102E9C">
        <w:rPr>
          <w:rFonts w:ascii="Arial" w:hAnsi="Arial" w:cs="Arial"/>
          <w:color w:val="222222"/>
          <w:sz w:val="24"/>
          <w:szCs w:val="24"/>
        </w:rPr>
        <w:t>.</w:t>
      </w:r>
      <w:r w:rsidR="00BE6DC7" w:rsidRPr="00F507F9">
        <w:rPr>
          <w:rFonts w:ascii="Arial" w:hAnsi="Arial" w:cs="Arial"/>
          <w:color w:val="222222"/>
          <w:sz w:val="24"/>
          <w:szCs w:val="24"/>
        </w:rPr>
        <w:t xml:space="preserve"> C</w:t>
      </w:r>
      <w:r w:rsidR="00102E9C">
        <w:rPr>
          <w:rFonts w:ascii="Arial" w:hAnsi="Arial" w:cs="Arial"/>
          <w:color w:val="222222"/>
          <w:sz w:val="24"/>
          <w:szCs w:val="24"/>
        </w:rPr>
        <w:t>royle</w:t>
      </w:r>
      <w:r w:rsidR="00BE6DC7" w:rsidRPr="00F507F9">
        <w:rPr>
          <w:rFonts w:ascii="Arial" w:hAnsi="Arial" w:cs="Arial"/>
          <w:color w:val="222222"/>
          <w:sz w:val="24"/>
          <w:szCs w:val="24"/>
        </w:rPr>
        <w:t xml:space="preserve">. commented she is battling bills on track to pass in MO which would remove wetlands and any stream that does not have flowing water even if for less than an hour from pollution controls. </w:t>
      </w:r>
      <w:r w:rsidR="004829E7">
        <w:rPr>
          <w:rFonts w:ascii="Arial" w:hAnsi="Arial" w:cs="Arial"/>
          <w:color w:val="222222"/>
          <w:sz w:val="24"/>
          <w:szCs w:val="24"/>
        </w:rPr>
        <w:t>Other states have simila</w:t>
      </w:r>
      <w:r w:rsidR="00374228">
        <w:rPr>
          <w:rFonts w:ascii="Arial" w:hAnsi="Arial" w:cs="Arial"/>
          <w:color w:val="222222"/>
          <w:sz w:val="24"/>
          <w:szCs w:val="24"/>
        </w:rPr>
        <w:t>r</w:t>
      </w:r>
      <w:r w:rsidR="004829E7">
        <w:rPr>
          <w:rFonts w:ascii="Arial" w:hAnsi="Arial" w:cs="Arial"/>
          <w:color w:val="222222"/>
          <w:sz w:val="24"/>
          <w:szCs w:val="24"/>
        </w:rPr>
        <w:t xml:space="preserve"> issues.</w:t>
      </w:r>
      <w:r w:rsidR="00374228">
        <w:rPr>
          <w:rFonts w:ascii="Arial" w:hAnsi="Arial" w:cs="Arial"/>
          <w:color w:val="222222"/>
          <w:sz w:val="24"/>
          <w:szCs w:val="24"/>
        </w:rPr>
        <w:t xml:space="preserve"> At ou</w:t>
      </w:r>
      <w:r w:rsidR="008A3187">
        <w:rPr>
          <w:rFonts w:ascii="Arial" w:hAnsi="Arial" w:cs="Arial"/>
          <w:color w:val="222222"/>
          <w:sz w:val="24"/>
          <w:szCs w:val="24"/>
        </w:rPr>
        <w:t>r</w:t>
      </w:r>
      <w:r w:rsidR="00374228">
        <w:rPr>
          <w:rFonts w:ascii="Arial" w:hAnsi="Arial" w:cs="Arial"/>
          <w:color w:val="222222"/>
          <w:sz w:val="24"/>
          <w:szCs w:val="24"/>
        </w:rPr>
        <w:t xml:space="preserve"> </w:t>
      </w:r>
      <w:r w:rsidR="003B1466">
        <w:rPr>
          <w:rFonts w:ascii="Arial" w:hAnsi="Arial" w:cs="Arial"/>
          <w:color w:val="222222"/>
          <w:sz w:val="24"/>
          <w:szCs w:val="24"/>
        </w:rPr>
        <w:t xml:space="preserve">summer </w:t>
      </w:r>
      <w:proofErr w:type="gramStart"/>
      <w:r w:rsidR="00374228">
        <w:rPr>
          <w:rFonts w:ascii="Arial" w:hAnsi="Arial" w:cs="Arial"/>
          <w:color w:val="222222"/>
          <w:sz w:val="24"/>
          <w:szCs w:val="24"/>
        </w:rPr>
        <w:t>planning</w:t>
      </w:r>
      <w:proofErr w:type="gramEnd"/>
      <w:r w:rsidR="00374228">
        <w:rPr>
          <w:rFonts w:ascii="Arial" w:hAnsi="Arial" w:cs="Arial"/>
          <w:color w:val="222222"/>
          <w:sz w:val="24"/>
          <w:szCs w:val="24"/>
        </w:rPr>
        <w:t xml:space="preserve"> </w:t>
      </w:r>
      <w:proofErr w:type="gramStart"/>
      <w:r w:rsidR="00374228">
        <w:rPr>
          <w:rFonts w:ascii="Arial" w:hAnsi="Arial" w:cs="Arial"/>
          <w:color w:val="222222"/>
          <w:sz w:val="24"/>
          <w:szCs w:val="24"/>
        </w:rPr>
        <w:t>retreat</w:t>
      </w:r>
      <w:proofErr w:type="gramEnd"/>
      <w:r w:rsidR="00374228">
        <w:rPr>
          <w:rFonts w:ascii="Arial" w:hAnsi="Arial" w:cs="Arial"/>
          <w:color w:val="222222"/>
          <w:sz w:val="24"/>
          <w:szCs w:val="24"/>
        </w:rPr>
        <w:t xml:space="preserve"> we can discuss </w:t>
      </w:r>
      <w:r w:rsidR="008A3187">
        <w:rPr>
          <w:rFonts w:ascii="Arial" w:hAnsi="Arial" w:cs="Arial"/>
          <w:color w:val="222222"/>
          <w:sz w:val="24"/>
          <w:szCs w:val="24"/>
        </w:rPr>
        <w:t>inviting other states to join LWV</w:t>
      </w:r>
      <w:r w:rsidR="002F6482">
        <w:rPr>
          <w:rFonts w:ascii="Arial" w:hAnsi="Arial" w:cs="Arial"/>
          <w:color w:val="222222"/>
          <w:sz w:val="24"/>
          <w:szCs w:val="24"/>
        </w:rPr>
        <w:t>-</w:t>
      </w:r>
      <w:r w:rsidR="008A3187">
        <w:rPr>
          <w:rFonts w:ascii="Arial" w:hAnsi="Arial" w:cs="Arial"/>
          <w:color w:val="222222"/>
          <w:sz w:val="24"/>
          <w:szCs w:val="24"/>
        </w:rPr>
        <w:t>UMRR ILO.</w:t>
      </w:r>
    </w:p>
    <w:p w14:paraId="0567A03A" w14:textId="7D6224CC" w:rsidR="00A57D29" w:rsidRDefault="00A57D29" w:rsidP="007A62B6">
      <w:pPr>
        <w:shd w:val="clear" w:color="auto" w:fill="FFFFFF"/>
        <w:ind w:left="360"/>
        <w:rPr>
          <w:rFonts w:ascii="Arial" w:hAnsi="Arial" w:cs="Arial"/>
          <w:color w:val="222222"/>
          <w:sz w:val="24"/>
          <w:szCs w:val="24"/>
        </w:rPr>
      </w:pPr>
      <w:r>
        <w:rPr>
          <w:rFonts w:ascii="Arial" w:hAnsi="Arial" w:cs="Arial"/>
          <w:color w:val="222222"/>
          <w:sz w:val="24"/>
          <w:szCs w:val="24"/>
        </w:rPr>
        <w:t xml:space="preserve">E. J. Gallagher </w:t>
      </w:r>
      <w:r w:rsidR="00FC35EC">
        <w:rPr>
          <w:rFonts w:ascii="Arial" w:hAnsi="Arial" w:cs="Arial"/>
          <w:color w:val="222222"/>
          <w:sz w:val="24"/>
          <w:szCs w:val="24"/>
        </w:rPr>
        <w:t>attend</w:t>
      </w:r>
      <w:r w:rsidR="00592AEE">
        <w:rPr>
          <w:rFonts w:ascii="Arial" w:hAnsi="Arial" w:cs="Arial"/>
          <w:color w:val="222222"/>
          <w:sz w:val="24"/>
          <w:szCs w:val="24"/>
        </w:rPr>
        <w:t>ed a</w:t>
      </w:r>
      <w:r w:rsidR="00FC35EC">
        <w:rPr>
          <w:rFonts w:ascii="Arial" w:hAnsi="Arial" w:cs="Arial"/>
          <w:color w:val="222222"/>
          <w:sz w:val="24"/>
          <w:szCs w:val="24"/>
        </w:rPr>
        <w:t xml:space="preserve"> meeting of </w:t>
      </w:r>
      <w:r w:rsidR="008570FB">
        <w:rPr>
          <w:rFonts w:ascii="Arial" w:hAnsi="Arial" w:cs="Arial"/>
          <w:color w:val="222222"/>
          <w:sz w:val="24"/>
          <w:szCs w:val="24"/>
        </w:rPr>
        <w:t>lobbyists</w:t>
      </w:r>
      <w:r w:rsidR="00FC35EC">
        <w:rPr>
          <w:rFonts w:ascii="Arial" w:hAnsi="Arial" w:cs="Arial"/>
          <w:color w:val="222222"/>
          <w:sz w:val="24"/>
          <w:szCs w:val="24"/>
        </w:rPr>
        <w:t xml:space="preserve"> </w:t>
      </w:r>
      <w:r w:rsidR="00B0616A">
        <w:rPr>
          <w:rFonts w:ascii="Arial" w:hAnsi="Arial" w:cs="Arial"/>
          <w:color w:val="222222"/>
          <w:sz w:val="24"/>
          <w:szCs w:val="24"/>
        </w:rPr>
        <w:t>for the Sierra Club</w:t>
      </w:r>
      <w:r w:rsidR="00592AEE">
        <w:rPr>
          <w:rFonts w:ascii="Arial" w:hAnsi="Arial" w:cs="Arial"/>
          <w:color w:val="222222"/>
          <w:sz w:val="24"/>
          <w:szCs w:val="24"/>
        </w:rPr>
        <w:t xml:space="preserve">. Tennessee </w:t>
      </w:r>
      <w:r w:rsidR="00263119">
        <w:rPr>
          <w:rFonts w:ascii="Arial" w:hAnsi="Arial" w:cs="Arial"/>
          <w:color w:val="222222"/>
          <w:sz w:val="24"/>
          <w:szCs w:val="24"/>
        </w:rPr>
        <w:t xml:space="preserve">has water quality standards that are stronger than the Federal standards. He </w:t>
      </w:r>
      <w:r w:rsidR="00B90C4E">
        <w:rPr>
          <w:rFonts w:ascii="Arial" w:hAnsi="Arial" w:cs="Arial"/>
          <w:color w:val="222222"/>
          <w:sz w:val="24"/>
          <w:szCs w:val="24"/>
        </w:rPr>
        <w:t>thought we might check LWV-UMRR ILO states</w:t>
      </w:r>
      <w:r w:rsidR="00BA5623">
        <w:rPr>
          <w:rFonts w:ascii="Arial" w:hAnsi="Arial" w:cs="Arial"/>
          <w:color w:val="222222"/>
          <w:sz w:val="24"/>
          <w:szCs w:val="24"/>
        </w:rPr>
        <w:t>’</w:t>
      </w:r>
      <w:r w:rsidR="00B90C4E">
        <w:rPr>
          <w:rFonts w:ascii="Arial" w:hAnsi="Arial" w:cs="Arial"/>
          <w:color w:val="222222"/>
          <w:sz w:val="24"/>
          <w:szCs w:val="24"/>
        </w:rPr>
        <w:t xml:space="preserve"> standards to see how they compare to the Federal standards.</w:t>
      </w:r>
    </w:p>
    <w:p w14:paraId="0EEE087B" w14:textId="7451B542" w:rsidR="00BE6DC7" w:rsidRDefault="00D7504D" w:rsidP="00D7504D">
      <w:pPr>
        <w:shd w:val="clear" w:color="auto" w:fill="FFFFFF"/>
        <w:ind w:left="360"/>
        <w:rPr>
          <w:rFonts w:ascii="Verdana" w:hAnsi="Verdana"/>
          <w:color w:val="000000"/>
          <w:sz w:val="21"/>
          <w:szCs w:val="21"/>
          <w:shd w:val="clear" w:color="auto" w:fill="FEFEFE"/>
        </w:rPr>
      </w:pPr>
      <w:r>
        <w:rPr>
          <w:rFonts w:ascii="Arial" w:hAnsi="Arial" w:cs="Arial"/>
          <w:color w:val="222222"/>
          <w:sz w:val="24"/>
          <w:szCs w:val="24"/>
        </w:rPr>
        <w:t xml:space="preserve">3. </w:t>
      </w:r>
      <w:r w:rsidR="00BE6DC7" w:rsidRPr="00D7504D">
        <w:rPr>
          <w:rFonts w:ascii="Arial" w:hAnsi="Arial" w:cs="Arial"/>
          <w:color w:val="222222"/>
          <w:sz w:val="24"/>
          <w:szCs w:val="24"/>
        </w:rPr>
        <w:t xml:space="preserve">Catherine F. Prairie Rivers Network issued an Action Alert for Witness Slips To protect Illinois waters &amp; wetlands SB 3669 - </w:t>
      </w:r>
      <w:r w:rsidR="00BE6DC7" w:rsidRPr="00D7504D">
        <w:rPr>
          <w:rFonts w:ascii="Verdana" w:hAnsi="Verdana"/>
          <w:color w:val="000000"/>
          <w:sz w:val="21"/>
          <w:szCs w:val="21"/>
          <w:shd w:val="clear" w:color="auto" w:fill="FEFEFE"/>
        </w:rPr>
        <w:t xml:space="preserve">Creates the Wetlands and Small Streams Protection Act to restore protections for wetlands and small streams that were formerly protected from pollution and destruction by the Clean Water Act. Provides provisions </w:t>
      </w:r>
      <w:proofErr w:type="gramStart"/>
      <w:r w:rsidR="00BE6DC7" w:rsidRPr="00D7504D">
        <w:rPr>
          <w:rFonts w:ascii="Verdana" w:hAnsi="Verdana"/>
          <w:color w:val="000000"/>
          <w:sz w:val="21"/>
          <w:szCs w:val="21"/>
          <w:shd w:val="clear" w:color="auto" w:fill="FEFEFE"/>
        </w:rPr>
        <w:t>concerning:</w:t>
      </w:r>
      <w:proofErr w:type="gramEnd"/>
      <w:r w:rsidR="00BE6DC7" w:rsidRPr="00D7504D">
        <w:rPr>
          <w:rFonts w:ascii="Verdana" w:hAnsi="Verdana"/>
          <w:color w:val="000000"/>
          <w:sz w:val="21"/>
          <w:szCs w:val="21"/>
          <w:shd w:val="clear" w:color="auto" w:fill="FEFEFE"/>
        </w:rPr>
        <w:t xml:space="preserve"> exemptions; wetlands delineation, classification, notification, permits and veto; general permits; appeal of final decisions made by the Department of Natural Resources and judicial review; investigation and enforcement; and county authority. Creates the Wetlands and Small Streams Advisory Committee and establishes duties and rules for the Committee. Creates the Wetlands and Small Streams Protection Fund. </w:t>
      </w:r>
      <w:proofErr w:type="gramStart"/>
      <w:r w:rsidR="00BE6DC7" w:rsidRPr="00D7504D">
        <w:rPr>
          <w:rFonts w:ascii="Verdana" w:hAnsi="Verdana"/>
          <w:color w:val="000000"/>
          <w:sz w:val="21"/>
          <w:szCs w:val="21"/>
          <w:shd w:val="clear" w:color="auto" w:fill="FEFEFE"/>
        </w:rPr>
        <w:t>Provides for</w:t>
      </w:r>
      <w:proofErr w:type="gramEnd"/>
      <w:r w:rsidR="00BE6DC7" w:rsidRPr="00D7504D">
        <w:rPr>
          <w:rFonts w:ascii="Verdana" w:hAnsi="Verdana"/>
          <w:color w:val="000000"/>
          <w:sz w:val="21"/>
          <w:szCs w:val="21"/>
          <w:shd w:val="clear" w:color="auto" w:fill="FEFEFE"/>
        </w:rPr>
        <w:t xml:space="preserve"> permit review fees. Defines terms. Makes conforming changes in the State Finance Act and the Illinois </w:t>
      </w:r>
      <w:r w:rsidR="00BE6DC7" w:rsidRPr="00D7504D">
        <w:rPr>
          <w:rFonts w:ascii="Verdana" w:hAnsi="Verdana"/>
          <w:color w:val="000000"/>
          <w:sz w:val="21"/>
          <w:szCs w:val="21"/>
          <w:shd w:val="clear" w:color="auto" w:fill="FEFEFE"/>
        </w:rPr>
        <w:lastRenderedPageBreak/>
        <w:t>Environmental Protection Act. Effective immediately. Also sent out the Chicago Tribune Article.</w:t>
      </w:r>
    </w:p>
    <w:p w14:paraId="298C8D0E" w14:textId="77777777" w:rsidR="0067784F" w:rsidRDefault="0067784F" w:rsidP="0067784F">
      <w:pPr>
        <w:shd w:val="clear" w:color="auto" w:fill="FFFFFF"/>
        <w:ind w:left="360"/>
        <w:rPr>
          <w:rFonts w:ascii="Arial" w:hAnsi="Arial" w:cs="Arial"/>
          <w:color w:val="222222"/>
          <w:sz w:val="24"/>
          <w:szCs w:val="24"/>
        </w:rPr>
      </w:pPr>
      <w:r>
        <w:rPr>
          <w:rFonts w:ascii="Arial" w:hAnsi="Arial" w:cs="Arial"/>
          <w:color w:val="222222"/>
          <w:sz w:val="24"/>
          <w:szCs w:val="24"/>
        </w:rPr>
        <w:t>K. Slama moved and G. Sabel seconded that the LWV-UMRR ILO write a letter supporting Illinois SB 3669 Wetlands and Small Streams Protection Act. Motion carried. G. Sabel volunteered to write the letter. Because this action is a state action, LWV-UMRR ILO does not need to get permission from LWVUS.</w:t>
      </w:r>
    </w:p>
    <w:p w14:paraId="24D20EBF" w14:textId="77777777" w:rsidR="0067784F" w:rsidRDefault="0067784F" w:rsidP="00D7504D">
      <w:pPr>
        <w:shd w:val="clear" w:color="auto" w:fill="FFFFFF"/>
        <w:ind w:left="360"/>
        <w:rPr>
          <w:rFonts w:ascii="Verdana" w:hAnsi="Verdana"/>
          <w:color w:val="000000"/>
          <w:sz w:val="21"/>
          <w:szCs w:val="21"/>
          <w:shd w:val="clear" w:color="auto" w:fill="FEFEFE"/>
        </w:rPr>
      </w:pPr>
    </w:p>
    <w:p w14:paraId="010F7A83" w14:textId="77777777" w:rsidR="00BE6DC7" w:rsidRPr="007A62B6" w:rsidRDefault="00BE6DC7" w:rsidP="00BE6DC7">
      <w:pPr>
        <w:pStyle w:val="ListParagraph"/>
        <w:numPr>
          <w:ilvl w:val="0"/>
          <w:numId w:val="2"/>
        </w:numPr>
        <w:rPr>
          <w:rFonts w:ascii="Arial" w:hAnsi="Arial" w:cs="Arial"/>
          <w:b/>
          <w:bCs/>
          <w:color w:val="000000"/>
          <w:sz w:val="24"/>
          <w:szCs w:val="24"/>
        </w:rPr>
      </w:pPr>
      <w:r w:rsidRPr="007A62B6">
        <w:rPr>
          <w:rFonts w:ascii="Arial" w:hAnsi="Arial" w:cs="Arial"/>
          <w:b/>
          <w:bCs/>
          <w:sz w:val="24"/>
          <w:szCs w:val="24"/>
        </w:rPr>
        <w:t>Activity reports:</w:t>
      </w:r>
    </w:p>
    <w:p w14:paraId="49DB97B4" w14:textId="77777777" w:rsidR="00BE6DC7" w:rsidRPr="003A1ECF" w:rsidRDefault="00BE6DC7" w:rsidP="00BE6DC7">
      <w:pPr>
        <w:pStyle w:val="ListParagraph"/>
        <w:numPr>
          <w:ilvl w:val="2"/>
          <w:numId w:val="3"/>
        </w:numPr>
        <w:ind w:left="720"/>
        <w:rPr>
          <w:rFonts w:ascii="Arial" w:hAnsi="Arial" w:cs="Arial"/>
          <w:sz w:val="24"/>
          <w:szCs w:val="24"/>
        </w:rPr>
      </w:pPr>
      <w:r w:rsidRPr="003A1ECF">
        <w:rPr>
          <w:rFonts w:ascii="Arial" w:hAnsi="Arial" w:cs="Arial"/>
          <w:sz w:val="24"/>
          <w:szCs w:val="24"/>
        </w:rPr>
        <w:t>Affiliate Group Reports</w:t>
      </w:r>
      <w:r w:rsidRPr="003A1ECF">
        <w:rPr>
          <w:rFonts w:ascii="Arial" w:hAnsi="Arial" w:cs="Arial"/>
          <w:color w:val="000000"/>
          <w:sz w:val="24"/>
          <w:szCs w:val="24"/>
        </w:rPr>
        <w:t xml:space="preserve"> </w:t>
      </w:r>
    </w:p>
    <w:p w14:paraId="0857C35D" w14:textId="3462BA43" w:rsidR="00BE6DC7" w:rsidRDefault="00BE6DC7" w:rsidP="00BE6DC7">
      <w:pPr>
        <w:pStyle w:val="ListParagraph"/>
        <w:numPr>
          <w:ilvl w:val="2"/>
          <w:numId w:val="4"/>
        </w:numPr>
        <w:spacing w:after="0" w:line="240" w:lineRule="auto"/>
        <w:ind w:left="1080"/>
        <w:rPr>
          <w:rFonts w:ascii="Arial" w:hAnsi="Arial" w:cs="Arial"/>
          <w:sz w:val="24"/>
          <w:szCs w:val="24"/>
        </w:rPr>
      </w:pPr>
      <w:r w:rsidRPr="003A1ECF">
        <w:rPr>
          <w:rFonts w:ascii="Arial" w:eastAsiaTheme="minorEastAsia" w:hAnsi="Arial" w:cs="Arial"/>
          <w:color w:val="222222"/>
          <w:sz w:val="24"/>
          <w:szCs w:val="24"/>
        </w:rPr>
        <w:t xml:space="preserve">Mississippi River Network (MRN):  </w:t>
      </w:r>
      <w:r w:rsidR="002C58B0">
        <w:rPr>
          <w:rFonts w:ascii="Arial" w:hAnsi="Arial" w:cs="Arial"/>
          <w:sz w:val="24"/>
          <w:szCs w:val="24"/>
        </w:rPr>
        <w:t xml:space="preserve">M. Miller </w:t>
      </w:r>
      <w:r w:rsidR="00EC571C">
        <w:rPr>
          <w:rFonts w:ascii="Arial" w:hAnsi="Arial" w:cs="Arial"/>
          <w:sz w:val="24"/>
          <w:szCs w:val="24"/>
        </w:rPr>
        <w:t>r</w:t>
      </w:r>
      <w:r w:rsidR="002C58B0">
        <w:rPr>
          <w:rFonts w:ascii="Arial" w:hAnsi="Arial" w:cs="Arial"/>
          <w:sz w:val="24"/>
          <w:szCs w:val="24"/>
        </w:rPr>
        <w:t xml:space="preserve">eported </w:t>
      </w:r>
      <w:r w:rsidR="00E205BD">
        <w:rPr>
          <w:rFonts w:ascii="Arial" w:hAnsi="Arial" w:cs="Arial"/>
          <w:sz w:val="24"/>
          <w:szCs w:val="24"/>
        </w:rPr>
        <w:t>the staff and volunteers are just back from the D.C. Fly-I</w:t>
      </w:r>
      <w:r w:rsidR="00EC571C">
        <w:rPr>
          <w:rFonts w:ascii="Arial" w:hAnsi="Arial" w:cs="Arial"/>
          <w:sz w:val="24"/>
          <w:szCs w:val="24"/>
        </w:rPr>
        <w:t xml:space="preserve">n. </w:t>
      </w:r>
      <w:r w:rsidR="007D0409">
        <w:rPr>
          <w:rFonts w:ascii="Arial" w:hAnsi="Arial" w:cs="Arial"/>
          <w:sz w:val="24"/>
          <w:szCs w:val="24"/>
        </w:rPr>
        <w:t xml:space="preserve">M. Miller and c. Franczyk </w:t>
      </w:r>
      <w:r w:rsidR="00C04FFD">
        <w:rPr>
          <w:rFonts w:ascii="Arial" w:hAnsi="Arial" w:cs="Arial"/>
          <w:sz w:val="24"/>
          <w:szCs w:val="24"/>
        </w:rPr>
        <w:t xml:space="preserve">completed the paperwork and Memorandum of </w:t>
      </w:r>
      <w:r w:rsidR="00D12366">
        <w:rPr>
          <w:rFonts w:ascii="Arial" w:hAnsi="Arial" w:cs="Arial"/>
          <w:sz w:val="24"/>
          <w:szCs w:val="24"/>
        </w:rPr>
        <w:t>Understanding;</w:t>
      </w:r>
      <w:r w:rsidR="00C04FFD">
        <w:rPr>
          <w:rFonts w:ascii="Arial" w:hAnsi="Arial" w:cs="Arial"/>
          <w:sz w:val="24"/>
          <w:szCs w:val="24"/>
        </w:rPr>
        <w:t xml:space="preserve"> </w:t>
      </w:r>
      <w:r w:rsidR="00F7649D">
        <w:rPr>
          <w:rFonts w:ascii="Arial" w:hAnsi="Arial" w:cs="Arial"/>
          <w:sz w:val="24"/>
          <w:szCs w:val="24"/>
        </w:rPr>
        <w:t>however,</w:t>
      </w:r>
      <w:r w:rsidR="00C04FFD">
        <w:rPr>
          <w:rFonts w:ascii="Arial" w:hAnsi="Arial" w:cs="Arial"/>
          <w:sz w:val="24"/>
          <w:szCs w:val="24"/>
        </w:rPr>
        <w:t xml:space="preserve"> no money has been received</w:t>
      </w:r>
      <w:r w:rsidR="00D12366">
        <w:rPr>
          <w:rFonts w:ascii="Arial" w:hAnsi="Arial" w:cs="Arial"/>
          <w:sz w:val="24"/>
          <w:szCs w:val="24"/>
        </w:rPr>
        <w:t xml:space="preserve"> yet. The Center for Rural Affairs is the fiscal agent for the MRN.</w:t>
      </w:r>
      <w:r w:rsidR="00D1030C">
        <w:rPr>
          <w:rFonts w:ascii="Arial" w:hAnsi="Arial" w:cs="Arial"/>
          <w:sz w:val="24"/>
          <w:szCs w:val="24"/>
        </w:rPr>
        <w:t xml:space="preserve"> </w:t>
      </w:r>
    </w:p>
    <w:p w14:paraId="22605C67" w14:textId="77777777" w:rsidR="00F7649D" w:rsidRDefault="00F7649D" w:rsidP="00F7649D">
      <w:pPr>
        <w:pStyle w:val="ListParagraph"/>
        <w:spacing w:after="0" w:line="240" w:lineRule="auto"/>
        <w:ind w:left="1080"/>
        <w:rPr>
          <w:rFonts w:ascii="Arial" w:hAnsi="Arial" w:cs="Arial"/>
          <w:sz w:val="24"/>
          <w:szCs w:val="24"/>
        </w:rPr>
      </w:pPr>
    </w:p>
    <w:p w14:paraId="5CD205BE" w14:textId="6B993920" w:rsidR="00523697" w:rsidRDefault="00333F1F" w:rsidP="00AC3F92">
      <w:pPr>
        <w:pStyle w:val="ListParagraph"/>
        <w:spacing w:after="0" w:line="240" w:lineRule="auto"/>
        <w:ind w:left="1080"/>
        <w:rPr>
          <w:rFonts w:ascii="Arial" w:eastAsiaTheme="minorEastAsia" w:hAnsi="Arial" w:cs="Arial"/>
          <w:color w:val="222222"/>
          <w:sz w:val="24"/>
          <w:szCs w:val="24"/>
        </w:rPr>
      </w:pPr>
      <w:r>
        <w:rPr>
          <w:rFonts w:ascii="Arial" w:eastAsiaTheme="minorEastAsia" w:hAnsi="Arial" w:cs="Arial"/>
          <w:color w:val="222222"/>
          <w:sz w:val="24"/>
          <w:szCs w:val="24"/>
        </w:rPr>
        <w:t xml:space="preserve">The Nahant </w:t>
      </w:r>
      <w:r w:rsidR="007D5B9D">
        <w:rPr>
          <w:rFonts w:ascii="Arial" w:eastAsiaTheme="minorEastAsia" w:hAnsi="Arial" w:cs="Arial"/>
          <w:color w:val="222222"/>
          <w:sz w:val="24"/>
          <w:szCs w:val="24"/>
        </w:rPr>
        <w:t xml:space="preserve">Marsh </w:t>
      </w:r>
      <w:r w:rsidR="005F1D62">
        <w:rPr>
          <w:rFonts w:ascii="Arial" w:eastAsiaTheme="minorEastAsia" w:hAnsi="Arial" w:cs="Arial"/>
          <w:color w:val="222222"/>
          <w:sz w:val="24"/>
          <w:szCs w:val="24"/>
        </w:rPr>
        <w:t>wetlands education center</w:t>
      </w:r>
      <w:r w:rsidR="004B4A6E">
        <w:rPr>
          <w:rFonts w:ascii="Arial" w:eastAsiaTheme="minorEastAsia" w:hAnsi="Arial" w:cs="Arial"/>
          <w:color w:val="222222"/>
          <w:sz w:val="24"/>
          <w:szCs w:val="24"/>
        </w:rPr>
        <w:t xml:space="preserve"> in Davenport, Iowa</w:t>
      </w:r>
      <w:r w:rsidR="005F1D62">
        <w:rPr>
          <w:rFonts w:ascii="Arial" w:eastAsiaTheme="minorEastAsia" w:hAnsi="Arial" w:cs="Arial"/>
          <w:color w:val="222222"/>
          <w:sz w:val="24"/>
          <w:szCs w:val="24"/>
        </w:rPr>
        <w:t xml:space="preserve"> will host the </w:t>
      </w:r>
      <w:r w:rsidR="005D086A" w:rsidRPr="005D086A">
        <w:rPr>
          <w:rFonts w:ascii="Arial" w:eastAsiaTheme="minorEastAsia" w:hAnsi="Arial" w:cs="Arial"/>
          <w:i/>
          <w:iCs/>
          <w:color w:val="222222"/>
          <w:sz w:val="24"/>
          <w:szCs w:val="24"/>
        </w:rPr>
        <w:t>“Pure Sparkling Stream Water”</w:t>
      </w:r>
      <w:r w:rsidR="00D06F85">
        <w:rPr>
          <w:rFonts w:ascii="Arial" w:eastAsiaTheme="minorEastAsia" w:hAnsi="Arial" w:cs="Arial"/>
          <w:color w:val="222222"/>
          <w:sz w:val="24"/>
          <w:szCs w:val="24"/>
        </w:rPr>
        <w:t xml:space="preserve"> Pop-Up Art Exhibit </w:t>
      </w:r>
      <w:r w:rsidR="00AC3F92">
        <w:rPr>
          <w:rFonts w:ascii="Arial" w:eastAsiaTheme="minorEastAsia" w:hAnsi="Arial" w:cs="Arial"/>
          <w:color w:val="222222"/>
          <w:sz w:val="24"/>
          <w:szCs w:val="24"/>
        </w:rPr>
        <w:t>July 12 through July 14</w:t>
      </w:r>
      <w:r w:rsidR="00124F78">
        <w:rPr>
          <w:rFonts w:ascii="Arial" w:eastAsiaTheme="minorEastAsia" w:hAnsi="Arial" w:cs="Arial"/>
          <w:color w:val="222222"/>
          <w:sz w:val="24"/>
          <w:szCs w:val="24"/>
        </w:rPr>
        <w:t xml:space="preserve">. The </w:t>
      </w:r>
      <w:proofErr w:type="gramStart"/>
      <w:r w:rsidR="00A83608">
        <w:rPr>
          <w:rFonts w:ascii="Arial" w:eastAsiaTheme="minorEastAsia" w:hAnsi="Arial" w:cs="Arial"/>
          <w:color w:val="222222"/>
          <w:sz w:val="24"/>
          <w:szCs w:val="24"/>
        </w:rPr>
        <w:t>artist’s</w:t>
      </w:r>
      <w:proofErr w:type="gramEnd"/>
      <w:r w:rsidR="00124F78">
        <w:rPr>
          <w:rFonts w:ascii="Arial" w:eastAsiaTheme="minorEastAsia" w:hAnsi="Arial" w:cs="Arial"/>
          <w:color w:val="222222"/>
          <w:sz w:val="24"/>
          <w:szCs w:val="24"/>
        </w:rPr>
        <w:t xml:space="preserve"> reception will be Friday afternoon</w:t>
      </w:r>
      <w:r w:rsidR="004B4A6E">
        <w:rPr>
          <w:rFonts w:ascii="Arial" w:eastAsiaTheme="minorEastAsia" w:hAnsi="Arial" w:cs="Arial"/>
          <w:color w:val="222222"/>
          <w:sz w:val="24"/>
          <w:szCs w:val="24"/>
        </w:rPr>
        <w:t xml:space="preserve">. </w:t>
      </w:r>
      <w:r w:rsidR="00EF7E55">
        <w:rPr>
          <w:rFonts w:ascii="Arial" w:eastAsiaTheme="minorEastAsia" w:hAnsi="Arial" w:cs="Arial"/>
          <w:color w:val="222222"/>
          <w:sz w:val="24"/>
          <w:szCs w:val="24"/>
        </w:rPr>
        <w:t xml:space="preserve">This coincides with the Board retreat. We will have new board members </w:t>
      </w:r>
      <w:r w:rsidR="00393E85">
        <w:rPr>
          <w:rFonts w:ascii="Arial" w:eastAsiaTheme="minorEastAsia" w:hAnsi="Arial" w:cs="Arial"/>
          <w:color w:val="222222"/>
          <w:sz w:val="24"/>
          <w:szCs w:val="24"/>
        </w:rPr>
        <w:t>from five states at that time.</w:t>
      </w:r>
    </w:p>
    <w:p w14:paraId="0409C3C9" w14:textId="77777777" w:rsidR="00393E85" w:rsidRDefault="00393E85" w:rsidP="00AC3F92">
      <w:pPr>
        <w:pStyle w:val="ListParagraph"/>
        <w:spacing w:after="0" w:line="240" w:lineRule="auto"/>
        <w:ind w:left="1080"/>
        <w:rPr>
          <w:rFonts w:ascii="Arial" w:eastAsiaTheme="minorEastAsia" w:hAnsi="Arial" w:cs="Arial"/>
          <w:color w:val="222222"/>
          <w:sz w:val="24"/>
          <w:szCs w:val="24"/>
        </w:rPr>
      </w:pPr>
    </w:p>
    <w:p w14:paraId="323641EA" w14:textId="61E2D33C" w:rsidR="00393E85" w:rsidRDefault="00C71EB8" w:rsidP="00AC3F92">
      <w:pPr>
        <w:pStyle w:val="ListParagraph"/>
        <w:spacing w:after="0" w:line="240" w:lineRule="auto"/>
        <w:ind w:left="1080"/>
        <w:rPr>
          <w:rFonts w:ascii="Arial" w:eastAsiaTheme="minorEastAsia" w:hAnsi="Arial" w:cs="Arial"/>
          <w:color w:val="222222"/>
          <w:sz w:val="24"/>
          <w:szCs w:val="24"/>
        </w:rPr>
      </w:pPr>
      <w:r>
        <w:rPr>
          <w:rFonts w:ascii="Arial" w:eastAsiaTheme="minorEastAsia" w:hAnsi="Arial" w:cs="Arial"/>
          <w:color w:val="222222"/>
          <w:sz w:val="24"/>
          <w:szCs w:val="24"/>
        </w:rPr>
        <w:t xml:space="preserve">Dubuque will have the exhibit on June 8 which will </w:t>
      </w:r>
      <w:r w:rsidR="004256F8">
        <w:rPr>
          <w:rFonts w:ascii="Arial" w:eastAsiaTheme="minorEastAsia" w:hAnsi="Arial" w:cs="Arial"/>
          <w:color w:val="222222"/>
          <w:sz w:val="24"/>
          <w:szCs w:val="24"/>
        </w:rPr>
        <w:t xml:space="preserve">coincide with the National Mississippi River </w:t>
      </w:r>
      <w:r w:rsidR="00081B2B">
        <w:rPr>
          <w:rFonts w:ascii="Arial" w:eastAsiaTheme="minorEastAsia" w:hAnsi="Arial" w:cs="Arial"/>
          <w:color w:val="222222"/>
          <w:sz w:val="24"/>
          <w:szCs w:val="24"/>
        </w:rPr>
        <w:t>Museum’s</w:t>
      </w:r>
      <w:r w:rsidR="004256F8">
        <w:rPr>
          <w:rFonts w:ascii="Arial" w:eastAsiaTheme="minorEastAsia" w:hAnsi="Arial" w:cs="Arial"/>
          <w:color w:val="222222"/>
          <w:sz w:val="24"/>
          <w:szCs w:val="24"/>
        </w:rPr>
        <w:t xml:space="preserve"> celebrat</w:t>
      </w:r>
      <w:r w:rsidR="00081B2B">
        <w:rPr>
          <w:rFonts w:ascii="Arial" w:eastAsiaTheme="minorEastAsia" w:hAnsi="Arial" w:cs="Arial"/>
          <w:color w:val="222222"/>
          <w:sz w:val="24"/>
          <w:szCs w:val="24"/>
        </w:rPr>
        <w:t>i</w:t>
      </w:r>
      <w:r w:rsidR="004256F8">
        <w:rPr>
          <w:rFonts w:ascii="Arial" w:eastAsiaTheme="minorEastAsia" w:hAnsi="Arial" w:cs="Arial"/>
          <w:color w:val="222222"/>
          <w:sz w:val="24"/>
          <w:szCs w:val="24"/>
        </w:rPr>
        <w:t>on of the 100</w:t>
      </w:r>
      <w:r w:rsidR="004256F8" w:rsidRPr="004256F8">
        <w:rPr>
          <w:rFonts w:ascii="Arial" w:eastAsiaTheme="minorEastAsia" w:hAnsi="Arial" w:cs="Arial"/>
          <w:color w:val="222222"/>
          <w:sz w:val="24"/>
          <w:szCs w:val="24"/>
          <w:vertAlign w:val="superscript"/>
        </w:rPr>
        <w:t>th</w:t>
      </w:r>
      <w:r w:rsidR="004256F8">
        <w:rPr>
          <w:rFonts w:ascii="Arial" w:eastAsiaTheme="minorEastAsia" w:hAnsi="Arial" w:cs="Arial"/>
          <w:color w:val="222222"/>
          <w:sz w:val="24"/>
          <w:szCs w:val="24"/>
        </w:rPr>
        <w:t xml:space="preserve"> anniversary of the Upper Mississippi </w:t>
      </w:r>
      <w:r w:rsidR="00CE7798">
        <w:rPr>
          <w:rFonts w:ascii="Arial" w:eastAsiaTheme="minorEastAsia" w:hAnsi="Arial" w:cs="Arial"/>
          <w:color w:val="222222"/>
          <w:sz w:val="24"/>
          <w:szCs w:val="24"/>
        </w:rPr>
        <w:t xml:space="preserve">National </w:t>
      </w:r>
      <w:r w:rsidR="004256F8">
        <w:rPr>
          <w:rFonts w:ascii="Arial" w:eastAsiaTheme="minorEastAsia" w:hAnsi="Arial" w:cs="Arial"/>
          <w:color w:val="222222"/>
          <w:sz w:val="24"/>
          <w:szCs w:val="24"/>
        </w:rPr>
        <w:t>Wild</w:t>
      </w:r>
      <w:r w:rsidR="009F3629">
        <w:rPr>
          <w:rFonts w:ascii="Arial" w:eastAsiaTheme="minorEastAsia" w:hAnsi="Arial" w:cs="Arial"/>
          <w:color w:val="222222"/>
          <w:sz w:val="24"/>
          <w:szCs w:val="24"/>
        </w:rPr>
        <w:t>lif</w:t>
      </w:r>
      <w:r w:rsidR="004256F8">
        <w:rPr>
          <w:rFonts w:ascii="Arial" w:eastAsiaTheme="minorEastAsia" w:hAnsi="Arial" w:cs="Arial"/>
          <w:color w:val="222222"/>
          <w:sz w:val="24"/>
          <w:szCs w:val="24"/>
        </w:rPr>
        <w:t xml:space="preserve">e and </w:t>
      </w:r>
      <w:r w:rsidR="00F00B27">
        <w:rPr>
          <w:rFonts w:ascii="Arial" w:eastAsiaTheme="minorEastAsia" w:hAnsi="Arial" w:cs="Arial"/>
          <w:color w:val="222222"/>
          <w:sz w:val="24"/>
          <w:szCs w:val="24"/>
        </w:rPr>
        <w:t>Fish</w:t>
      </w:r>
      <w:r w:rsidR="004256F8">
        <w:rPr>
          <w:rFonts w:ascii="Arial" w:eastAsiaTheme="minorEastAsia" w:hAnsi="Arial" w:cs="Arial"/>
          <w:color w:val="222222"/>
          <w:sz w:val="24"/>
          <w:szCs w:val="24"/>
        </w:rPr>
        <w:t xml:space="preserve"> Refuge</w:t>
      </w:r>
      <w:r w:rsidR="00F00B27">
        <w:rPr>
          <w:rFonts w:ascii="Arial" w:eastAsiaTheme="minorEastAsia" w:hAnsi="Arial" w:cs="Arial"/>
          <w:color w:val="222222"/>
          <w:sz w:val="24"/>
          <w:szCs w:val="24"/>
        </w:rPr>
        <w:t>.</w:t>
      </w:r>
      <w:r w:rsidR="00726CBC">
        <w:rPr>
          <w:rFonts w:ascii="Arial" w:eastAsiaTheme="minorEastAsia" w:hAnsi="Arial" w:cs="Arial"/>
          <w:color w:val="222222"/>
          <w:sz w:val="24"/>
          <w:szCs w:val="24"/>
        </w:rPr>
        <w:t xml:space="preserve"> An Art Festival is also planned for that weekend. The artist will be there</w:t>
      </w:r>
      <w:r w:rsidR="0038644A">
        <w:rPr>
          <w:rFonts w:ascii="Arial" w:eastAsiaTheme="minorEastAsia" w:hAnsi="Arial" w:cs="Arial"/>
          <w:color w:val="222222"/>
          <w:sz w:val="24"/>
          <w:szCs w:val="24"/>
        </w:rPr>
        <w:t xml:space="preserve">. M. Miller is still looking for a venue and is hoping for one of the breweries. </w:t>
      </w:r>
    </w:p>
    <w:p w14:paraId="107A5BE9" w14:textId="77777777" w:rsidR="0046246C" w:rsidRDefault="0046246C" w:rsidP="00AC3F92">
      <w:pPr>
        <w:pStyle w:val="ListParagraph"/>
        <w:spacing w:after="0" w:line="240" w:lineRule="auto"/>
        <w:ind w:left="1080"/>
        <w:rPr>
          <w:rFonts w:ascii="Arial" w:eastAsiaTheme="minorEastAsia" w:hAnsi="Arial" w:cs="Arial"/>
          <w:color w:val="222222"/>
          <w:sz w:val="24"/>
          <w:szCs w:val="24"/>
        </w:rPr>
      </w:pPr>
    </w:p>
    <w:p w14:paraId="39CFB061" w14:textId="237FD5CE" w:rsidR="0046246C" w:rsidRDefault="0046246C" w:rsidP="00AC3F92">
      <w:pPr>
        <w:pStyle w:val="ListParagraph"/>
        <w:spacing w:after="0" w:line="240" w:lineRule="auto"/>
        <w:ind w:left="1080"/>
        <w:rPr>
          <w:rFonts w:ascii="Arial" w:eastAsiaTheme="minorEastAsia" w:hAnsi="Arial" w:cs="Arial"/>
          <w:color w:val="222222"/>
          <w:sz w:val="24"/>
          <w:szCs w:val="24"/>
        </w:rPr>
      </w:pPr>
      <w:r>
        <w:rPr>
          <w:rFonts w:ascii="Arial" w:eastAsiaTheme="minorEastAsia" w:hAnsi="Arial" w:cs="Arial"/>
          <w:color w:val="222222"/>
          <w:sz w:val="24"/>
          <w:szCs w:val="24"/>
        </w:rPr>
        <w:t>G. Sabel</w:t>
      </w:r>
      <w:r w:rsidR="00985576">
        <w:rPr>
          <w:rFonts w:ascii="Arial" w:eastAsiaTheme="minorEastAsia" w:hAnsi="Arial" w:cs="Arial"/>
          <w:color w:val="222222"/>
          <w:sz w:val="24"/>
          <w:szCs w:val="24"/>
        </w:rPr>
        <w:t xml:space="preserve"> reported that Winona, MN would like the exhibit.</w:t>
      </w:r>
      <w:r w:rsidR="00F7171C">
        <w:rPr>
          <w:rFonts w:ascii="Arial" w:eastAsiaTheme="minorEastAsia" w:hAnsi="Arial" w:cs="Arial"/>
          <w:color w:val="222222"/>
          <w:sz w:val="24"/>
          <w:szCs w:val="24"/>
        </w:rPr>
        <w:t xml:space="preserve"> </w:t>
      </w:r>
      <w:r w:rsidR="00DD03F4">
        <w:rPr>
          <w:rFonts w:ascii="Arial" w:eastAsiaTheme="minorEastAsia" w:hAnsi="Arial" w:cs="Arial"/>
          <w:color w:val="222222"/>
          <w:sz w:val="24"/>
          <w:szCs w:val="24"/>
        </w:rPr>
        <w:t>St. Louis would be a good place for this display somewhere near the confluence of the three rivers.</w:t>
      </w:r>
    </w:p>
    <w:p w14:paraId="102F669E" w14:textId="77777777" w:rsidR="00BC0537" w:rsidRDefault="00BC0537" w:rsidP="00AC3F92">
      <w:pPr>
        <w:pStyle w:val="ListParagraph"/>
        <w:spacing w:after="0" w:line="240" w:lineRule="auto"/>
        <w:ind w:left="1080"/>
        <w:rPr>
          <w:rFonts w:ascii="Arial" w:eastAsiaTheme="minorEastAsia" w:hAnsi="Arial" w:cs="Arial"/>
          <w:color w:val="222222"/>
          <w:sz w:val="24"/>
          <w:szCs w:val="24"/>
        </w:rPr>
      </w:pPr>
    </w:p>
    <w:p w14:paraId="672A7949" w14:textId="08C59FEA" w:rsidR="00D06B1C" w:rsidRDefault="00D06B1C" w:rsidP="00D06B1C">
      <w:pPr>
        <w:pStyle w:val="ListParagraph"/>
        <w:numPr>
          <w:ilvl w:val="2"/>
          <w:numId w:val="4"/>
        </w:numPr>
        <w:spacing w:after="0" w:line="240" w:lineRule="auto"/>
        <w:ind w:left="1080"/>
        <w:rPr>
          <w:rFonts w:ascii="Arial" w:hAnsi="Arial" w:cs="Arial"/>
          <w:sz w:val="24"/>
          <w:szCs w:val="24"/>
        </w:rPr>
      </w:pPr>
      <w:r>
        <w:rPr>
          <w:rFonts w:ascii="Arial" w:eastAsiaTheme="minorEastAsia" w:hAnsi="Arial" w:cs="Arial"/>
          <w:color w:val="222222"/>
          <w:sz w:val="24"/>
          <w:szCs w:val="24"/>
        </w:rPr>
        <w:t>Upper Mississippi River Basin,</w:t>
      </w:r>
      <w:r w:rsidRPr="00B62F1F">
        <w:rPr>
          <w:rFonts w:ascii="Arial" w:hAnsi="Arial" w:cs="Arial"/>
          <w:sz w:val="24"/>
          <w:szCs w:val="24"/>
        </w:rPr>
        <w:t xml:space="preserve"> </w:t>
      </w:r>
      <w:r w:rsidRPr="003A1ECF">
        <w:rPr>
          <w:rFonts w:ascii="Arial" w:hAnsi="Arial" w:cs="Arial"/>
          <w:sz w:val="24"/>
          <w:szCs w:val="24"/>
        </w:rPr>
        <w:t>Iowa Izaak Walton League</w:t>
      </w:r>
      <w:r>
        <w:rPr>
          <w:rFonts w:ascii="Arial" w:eastAsiaTheme="minorEastAsia" w:hAnsi="Arial" w:cs="Arial"/>
          <w:color w:val="222222"/>
          <w:sz w:val="24"/>
          <w:szCs w:val="24"/>
        </w:rPr>
        <w:t>:</w:t>
      </w:r>
      <w:r>
        <w:rPr>
          <w:rFonts w:ascii="Arial" w:hAnsi="Arial" w:cs="Arial"/>
          <w:sz w:val="24"/>
          <w:szCs w:val="24"/>
        </w:rPr>
        <w:t xml:space="preserve"> </w:t>
      </w:r>
      <w:r w:rsidR="002E468D">
        <w:rPr>
          <w:rFonts w:ascii="Arial" w:hAnsi="Arial" w:cs="Arial"/>
          <w:sz w:val="24"/>
          <w:szCs w:val="24"/>
        </w:rPr>
        <w:t xml:space="preserve">M. </w:t>
      </w:r>
      <w:r>
        <w:rPr>
          <w:rFonts w:ascii="Arial" w:hAnsi="Arial" w:cs="Arial"/>
          <w:sz w:val="24"/>
          <w:szCs w:val="24"/>
        </w:rPr>
        <w:t xml:space="preserve"> Miller</w:t>
      </w:r>
      <w:r w:rsidR="002E468D">
        <w:rPr>
          <w:rFonts w:ascii="Arial" w:hAnsi="Arial" w:cs="Arial"/>
          <w:sz w:val="24"/>
          <w:szCs w:val="24"/>
        </w:rPr>
        <w:t xml:space="preserve"> reported the </w:t>
      </w:r>
      <w:r w:rsidR="00F25D47">
        <w:rPr>
          <w:rFonts w:ascii="Arial" w:hAnsi="Arial" w:cs="Arial"/>
          <w:sz w:val="24"/>
          <w:szCs w:val="24"/>
        </w:rPr>
        <w:t xml:space="preserve">Izaak Walton League is increasing funding for the Midwest. The Pop-Up Art exhibit will be at the </w:t>
      </w:r>
      <w:r w:rsidR="007B5390">
        <w:rPr>
          <w:rFonts w:ascii="Arial" w:hAnsi="Arial" w:cs="Arial"/>
          <w:sz w:val="24"/>
          <w:szCs w:val="24"/>
        </w:rPr>
        <w:t>Izaak Walton League’s national convention.</w:t>
      </w:r>
    </w:p>
    <w:p w14:paraId="00D3BC19" w14:textId="77777777" w:rsidR="00113538" w:rsidRPr="003A1ECF" w:rsidRDefault="00113538" w:rsidP="00113538">
      <w:pPr>
        <w:pStyle w:val="ListParagraph"/>
        <w:spacing w:after="0" w:line="240" w:lineRule="auto"/>
        <w:ind w:left="1080"/>
        <w:rPr>
          <w:rFonts w:ascii="Arial" w:hAnsi="Arial" w:cs="Arial"/>
          <w:sz w:val="24"/>
          <w:szCs w:val="24"/>
        </w:rPr>
      </w:pPr>
    </w:p>
    <w:p w14:paraId="637BC3DA" w14:textId="2237AE00" w:rsidR="00D06B1C" w:rsidRDefault="00D06B1C" w:rsidP="00D06B1C">
      <w:pPr>
        <w:pStyle w:val="ListParagraph"/>
        <w:numPr>
          <w:ilvl w:val="2"/>
          <w:numId w:val="4"/>
        </w:numPr>
        <w:spacing w:after="0" w:line="240" w:lineRule="auto"/>
        <w:ind w:left="1080"/>
        <w:rPr>
          <w:rFonts w:ascii="Arial" w:hAnsi="Arial" w:cs="Arial"/>
          <w:sz w:val="24"/>
          <w:szCs w:val="24"/>
        </w:rPr>
      </w:pPr>
      <w:r w:rsidRPr="003A1ECF">
        <w:rPr>
          <w:rFonts w:ascii="Arial" w:hAnsi="Arial" w:cs="Arial"/>
          <w:sz w:val="24"/>
          <w:szCs w:val="24"/>
        </w:rPr>
        <w:t xml:space="preserve">Clean Water for All:  </w:t>
      </w:r>
      <w:r w:rsidR="00D112D3">
        <w:rPr>
          <w:rFonts w:ascii="Arial" w:hAnsi="Arial" w:cs="Arial"/>
          <w:sz w:val="24"/>
          <w:szCs w:val="24"/>
        </w:rPr>
        <w:t xml:space="preserve">T. </w:t>
      </w:r>
      <w:r w:rsidRPr="003A1ECF">
        <w:rPr>
          <w:rFonts w:ascii="Arial" w:hAnsi="Arial" w:cs="Arial"/>
          <w:sz w:val="24"/>
          <w:szCs w:val="24"/>
        </w:rPr>
        <w:t>Prenosil</w:t>
      </w:r>
      <w:r w:rsidR="00037AD2">
        <w:rPr>
          <w:rFonts w:ascii="Arial" w:hAnsi="Arial" w:cs="Arial"/>
          <w:sz w:val="24"/>
          <w:szCs w:val="24"/>
        </w:rPr>
        <w:t xml:space="preserve"> </w:t>
      </w:r>
      <w:r w:rsidR="00E42C30">
        <w:rPr>
          <w:rFonts w:ascii="Arial" w:hAnsi="Arial" w:cs="Arial"/>
          <w:sz w:val="24"/>
          <w:szCs w:val="24"/>
        </w:rPr>
        <w:t xml:space="preserve">showed a survey that this organization is asking members to complete that will help them </w:t>
      </w:r>
      <w:proofErr w:type="gramStart"/>
      <w:r w:rsidR="00E42C30">
        <w:rPr>
          <w:rFonts w:ascii="Arial" w:hAnsi="Arial" w:cs="Arial"/>
          <w:sz w:val="24"/>
          <w:szCs w:val="24"/>
        </w:rPr>
        <w:t>focus</w:t>
      </w:r>
      <w:proofErr w:type="gramEnd"/>
      <w:r w:rsidR="00E42C30">
        <w:rPr>
          <w:rFonts w:ascii="Arial" w:hAnsi="Arial" w:cs="Arial"/>
          <w:sz w:val="24"/>
          <w:szCs w:val="24"/>
        </w:rPr>
        <w:t xml:space="preserve"> their </w:t>
      </w:r>
      <w:r w:rsidR="00164B19">
        <w:rPr>
          <w:rFonts w:ascii="Arial" w:hAnsi="Arial" w:cs="Arial"/>
          <w:sz w:val="24"/>
          <w:szCs w:val="24"/>
        </w:rPr>
        <w:t>policies and action steps for the next five years. M. Miller and T. Prenosil will complete the online survey</w:t>
      </w:r>
      <w:r w:rsidR="004E16E9">
        <w:rPr>
          <w:rFonts w:ascii="Arial" w:hAnsi="Arial" w:cs="Arial"/>
          <w:sz w:val="24"/>
          <w:szCs w:val="24"/>
        </w:rPr>
        <w:t>.</w:t>
      </w:r>
    </w:p>
    <w:p w14:paraId="3F00F847" w14:textId="77777777" w:rsidR="00F522EC" w:rsidRPr="003A1ECF" w:rsidRDefault="00F522EC" w:rsidP="00F522EC">
      <w:pPr>
        <w:pStyle w:val="ListParagraph"/>
        <w:spacing w:after="0" w:line="240" w:lineRule="auto"/>
        <w:ind w:left="1080"/>
        <w:rPr>
          <w:rFonts w:ascii="Arial" w:hAnsi="Arial" w:cs="Arial"/>
          <w:sz w:val="24"/>
          <w:szCs w:val="24"/>
        </w:rPr>
      </w:pPr>
    </w:p>
    <w:p w14:paraId="1E157656" w14:textId="54865892" w:rsidR="00D06B1C" w:rsidRDefault="00D06B1C" w:rsidP="00D06B1C">
      <w:pPr>
        <w:pStyle w:val="ListParagraph"/>
        <w:numPr>
          <w:ilvl w:val="2"/>
          <w:numId w:val="4"/>
        </w:numPr>
        <w:spacing w:after="0" w:line="240" w:lineRule="auto"/>
        <w:ind w:left="1080"/>
        <w:rPr>
          <w:rFonts w:ascii="Arial" w:hAnsi="Arial" w:cs="Arial"/>
          <w:sz w:val="24"/>
          <w:szCs w:val="24"/>
        </w:rPr>
      </w:pPr>
      <w:r w:rsidRPr="003A1ECF">
        <w:rPr>
          <w:rFonts w:ascii="Arial" w:hAnsi="Arial" w:cs="Arial"/>
          <w:sz w:val="24"/>
          <w:szCs w:val="24"/>
        </w:rPr>
        <w:t xml:space="preserve">100 Grannies:  </w:t>
      </w:r>
      <w:r w:rsidR="00D112D3">
        <w:rPr>
          <w:rFonts w:ascii="Arial" w:hAnsi="Arial" w:cs="Arial"/>
          <w:sz w:val="24"/>
          <w:szCs w:val="24"/>
        </w:rPr>
        <w:t xml:space="preserve">No report </w:t>
      </w:r>
    </w:p>
    <w:p w14:paraId="2538E37C" w14:textId="77777777" w:rsidR="00F522EC" w:rsidRDefault="00F522EC" w:rsidP="00F522EC">
      <w:pPr>
        <w:pStyle w:val="ListParagraph"/>
        <w:spacing w:after="0" w:line="240" w:lineRule="auto"/>
        <w:ind w:left="1080"/>
        <w:rPr>
          <w:rFonts w:ascii="Arial" w:hAnsi="Arial" w:cs="Arial"/>
          <w:sz w:val="24"/>
          <w:szCs w:val="24"/>
        </w:rPr>
      </w:pPr>
    </w:p>
    <w:p w14:paraId="3869898C" w14:textId="5139A8CE" w:rsidR="00D06B1C" w:rsidRPr="009408F5" w:rsidRDefault="00D06B1C" w:rsidP="00D06B1C">
      <w:pPr>
        <w:pStyle w:val="ListParagraph"/>
        <w:numPr>
          <w:ilvl w:val="2"/>
          <w:numId w:val="4"/>
        </w:numPr>
        <w:spacing w:after="0" w:line="240" w:lineRule="auto"/>
        <w:ind w:left="1080"/>
        <w:rPr>
          <w:rFonts w:ascii="Arial" w:hAnsi="Arial" w:cs="Arial"/>
          <w:sz w:val="24"/>
          <w:szCs w:val="24"/>
        </w:rPr>
      </w:pPr>
      <w:r w:rsidRPr="009408F5">
        <w:rPr>
          <w:rFonts w:ascii="Arial" w:hAnsi="Arial" w:cs="Arial"/>
          <w:sz w:val="24"/>
          <w:szCs w:val="24"/>
        </w:rPr>
        <w:t xml:space="preserve">MN Environmental Partnership Water Cluster:  </w:t>
      </w:r>
      <w:r w:rsidR="00F946FD">
        <w:rPr>
          <w:rFonts w:ascii="Arial" w:hAnsi="Arial" w:cs="Arial"/>
          <w:sz w:val="24"/>
          <w:szCs w:val="24"/>
        </w:rPr>
        <w:t xml:space="preserve">K. Slama reported they </w:t>
      </w:r>
      <w:r w:rsidR="007C0400">
        <w:rPr>
          <w:rFonts w:ascii="Arial" w:hAnsi="Arial" w:cs="Arial"/>
          <w:sz w:val="24"/>
          <w:szCs w:val="24"/>
        </w:rPr>
        <w:t xml:space="preserve">have </w:t>
      </w:r>
      <w:r w:rsidR="00614C36">
        <w:rPr>
          <w:rFonts w:ascii="Arial" w:hAnsi="Arial" w:cs="Arial"/>
          <w:sz w:val="24"/>
          <w:szCs w:val="24"/>
        </w:rPr>
        <w:t xml:space="preserve">decided on </w:t>
      </w:r>
      <w:r w:rsidR="00A67C75">
        <w:rPr>
          <w:rFonts w:ascii="Arial" w:hAnsi="Arial" w:cs="Arial"/>
          <w:sz w:val="24"/>
          <w:szCs w:val="24"/>
        </w:rPr>
        <w:t xml:space="preserve">legislative </w:t>
      </w:r>
      <w:proofErr w:type="gramStart"/>
      <w:r w:rsidR="00F946FD">
        <w:rPr>
          <w:rFonts w:ascii="Arial" w:hAnsi="Arial" w:cs="Arial"/>
          <w:sz w:val="24"/>
          <w:szCs w:val="24"/>
        </w:rPr>
        <w:t xml:space="preserve">priorities </w:t>
      </w:r>
      <w:r w:rsidR="005F755A">
        <w:rPr>
          <w:rFonts w:ascii="Arial" w:hAnsi="Arial" w:cs="Arial"/>
          <w:sz w:val="24"/>
          <w:szCs w:val="24"/>
        </w:rPr>
        <w:t>.</w:t>
      </w:r>
      <w:proofErr w:type="gramEnd"/>
    </w:p>
    <w:p w14:paraId="43CEA490" w14:textId="5E433CF5" w:rsidR="00D06B1C" w:rsidRDefault="00D06B1C" w:rsidP="00D06B1C">
      <w:pPr>
        <w:pStyle w:val="ListParagraph"/>
        <w:numPr>
          <w:ilvl w:val="2"/>
          <w:numId w:val="4"/>
        </w:numPr>
        <w:spacing w:after="0" w:line="240" w:lineRule="auto"/>
        <w:ind w:left="1080"/>
        <w:rPr>
          <w:rFonts w:ascii="Arial" w:hAnsi="Arial" w:cs="Arial"/>
          <w:sz w:val="24"/>
          <w:szCs w:val="24"/>
        </w:rPr>
      </w:pPr>
      <w:bookmarkStart w:id="2" w:name="_Hlk158273730"/>
      <w:r w:rsidRPr="003A1ECF">
        <w:rPr>
          <w:rFonts w:ascii="Arial" w:hAnsi="Arial" w:cs="Arial"/>
          <w:sz w:val="24"/>
          <w:szCs w:val="24"/>
        </w:rPr>
        <w:t>LWV-US Climate Interest Group</w:t>
      </w:r>
      <w:bookmarkEnd w:id="2"/>
      <w:r w:rsidR="005F755A">
        <w:rPr>
          <w:rFonts w:ascii="Arial" w:hAnsi="Arial" w:cs="Arial"/>
          <w:sz w:val="24"/>
          <w:szCs w:val="24"/>
        </w:rPr>
        <w:t>: No report</w:t>
      </w:r>
    </w:p>
    <w:p w14:paraId="555956B3" w14:textId="77777777" w:rsidR="005F755A" w:rsidRPr="003A1ECF" w:rsidRDefault="005F755A" w:rsidP="005F755A">
      <w:pPr>
        <w:pStyle w:val="ListParagraph"/>
        <w:spacing w:after="0" w:line="240" w:lineRule="auto"/>
        <w:ind w:left="1080"/>
        <w:rPr>
          <w:rFonts w:ascii="Arial" w:hAnsi="Arial" w:cs="Arial"/>
          <w:sz w:val="24"/>
          <w:szCs w:val="24"/>
        </w:rPr>
      </w:pPr>
    </w:p>
    <w:p w14:paraId="698C06F2" w14:textId="59B8DB91" w:rsidR="00D06B1C" w:rsidRDefault="00D06B1C" w:rsidP="00D06B1C">
      <w:pPr>
        <w:pStyle w:val="ListParagraph"/>
        <w:numPr>
          <w:ilvl w:val="2"/>
          <w:numId w:val="4"/>
        </w:numPr>
        <w:spacing w:after="0" w:line="240" w:lineRule="auto"/>
        <w:ind w:left="1080"/>
        <w:rPr>
          <w:rFonts w:ascii="Arial" w:hAnsi="Arial" w:cs="Arial"/>
          <w:sz w:val="24"/>
          <w:szCs w:val="24"/>
        </w:rPr>
      </w:pPr>
      <w:bookmarkStart w:id="3" w:name="_Hlk158186649"/>
      <w:r>
        <w:rPr>
          <w:rFonts w:ascii="Arial" w:hAnsi="Arial" w:cs="Arial"/>
          <w:sz w:val="24"/>
          <w:szCs w:val="24"/>
        </w:rPr>
        <w:t xml:space="preserve">Missouri Sierra Club: </w:t>
      </w:r>
      <w:r w:rsidR="00D978B5">
        <w:rPr>
          <w:rFonts w:ascii="Arial" w:hAnsi="Arial" w:cs="Arial"/>
          <w:sz w:val="24"/>
          <w:szCs w:val="24"/>
        </w:rPr>
        <w:t>M. Croyle</w:t>
      </w:r>
      <w:r w:rsidR="006E351C">
        <w:rPr>
          <w:rFonts w:ascii="Arial" w:hAnsi="Arial" w:cs="Arial"/>
          <w:sz w:val="24"/>
          <w:szCs w:val="24"/>
        </w:rPr>
        <w:t xml:space="preserve"> reported they continue to work on a w</w:t>
      </w:r>
      <w:r>
        <w:rPr>
          <w:rFonts w:ascii="Arial" w:hAnsi="Arial" w:cs="Arial"/>
          <w:sz w:val="24"/>
          <w:szCs w:val="24"/>
        </w:rPr>
        <w:t xml:space="preserve">ater quality </w:t>
      </w:r>
      <w:r w:rsidR="006E351C">
        <w:rPr>
          <w:rFonts w:ascii="Arial" w:hAnsi="Arial" w:cs="Arial"/>
          <w:sz w:val="24"/>
          <w:szCs w:val="24"/>
        </w:rPr>
        <w:t xml:space="preserve">bill. She will participate </w:t>
      </w:r>
      <w:r w:rsidR="009F2937">
        <w:rPr>
          <w:rFonts w:ascii="Arial" w:hAnsi="Arial" w:cs="Arial"/>
          <w:sz w:val="24"/>
          <w:szCs w:val="24"/>
        </w:rPr>
        <w:t>in a lobby day on 4-10-2024 with the Clean Energy District</w:t>
      </w:r>
      <w:r w:rsidR="00F522EC">
        <w:rPr>
          <w:rFonts w:ascii="Arial" w:hAnsi="Arial" w:cs="Arial"/>
          <w:sz w:val="24"/>
          <w:szCs w:val="24"/>
        </w:rPr>
        <w:t xml:space="preserve"> </w:t>
      </w:r>
    </w:p>
    <w:p w14:paraId="6DA2E0C6" w14:textId="77777777" w:rsidR="00F522EC" w:rsidRPr="003A1ECF" w:rsidRDefault="00F522EC" w:rsidP="00F522EC">
      <w:pPr>
        <w:pStyle w:val="ListParagraph"/>
        <w:spacing w:after="0" w:line="240" w:lineRule="auto"/>
        <w:ind w:left="1080"/>
        <w:rPr>
          <w:rFonts w:ascii="Arial" w:hAnsi="Arial" w:cs="Arial"/>
          <w:sz w:val="24"/>
          <w:szCs w:val="24"/>
        </w:rPr>
      </w:pPr>
    </w:p>
    <w:p w14:paraId="3BF35B90" w14:textId="30756DEE" w:rsidR="00D06B1C" w:rsidRDefault="00D06B1C" w:rsidP="00D06B1C">
      <w:pPr>
        <w:pStyle w:val="ListParagraph"/>
        <w:numPr>
          <w:ilvl w:val="2"/>
          <w:numId w:val="4"/>
        </w:numPr>
        <w:spacing w:after="0" w:line="240" w:lineRule="auto"/>
        <w:ind w:left="1080"/>
        <w:rPr>
          <w:rFonts w:ascii="Arial" w:hAnsi="Arial" w:cs="Arial"/>
          <w:sz w:val="24"/>
          <w:szCs w:val="24"/>
        </w:rPr>
      </w:pPr>
      <w:r w:rsidRPr="007437A0">
        <w:rPr>
          <w:rFonts w:ascii="Arial" w:hAnsi="Arial" w:cs="Arial"/>
          <w:sz w:val="24"/>
          <w:szCs w:val="24"/>
        </w:rPr>
        <w:t>MN Sierra Club North Star chapter</w:t>
      </w:r>
      <w:r>
        <w:rPr>
          <w:rStyle w:val="Strong"/>
          <w:rFonts w:ascii="Arial" w:hAnsi="Arial" w:cs="Arial"/>
          <w:color w:val="555555"/>
        </w:rPr>
        <w:t>. </w:t>
      </w:r>
      <w:bookmarkEnd w:id="3"/>
      <w:r w:rsidR="00F102A2">
        <w:rPr>
          <w:rStyle w:val="Strong"/>
          <w:rFonts w:ascii="Arial" w:hAnsi="Arial" w:cs="Arial"/>
          <w:color w:val="555555"/>
        </w:rPr>
        <w:t xml:space="preserve">K. </w:t>
      </w:r>
      <w:r w:rsidRPr="003A1ECF">
        <w:rPr>
          <w:rFonts w:ascii="Arial" w:hAnsi="Arial" w:cs="Arial"/>
          <w:sz w:val="24"/>
          <w:szCs w:val="24"/>
        </w:rPr>
        <w:t>Slama</w:t>
      </w:r>
      <w:r w:rsidR="00F102A2">
        <w:rPr>
          <w:rFonts w:ascii="Arial" w:hAnsi="Arial" w:cs="Arial"/>
          <w:sz w:val="24"/>
          <w:szCs w:val="24"/>
        </w:rPr>
        <w:t xml:space="preserve"> reported </w:t>
      </w:r>
      <w:r w:rsidR="00F3020D">
        <w:rPr>
          <w:rFonts w:ascii="Arial" w:hAnsi="Arial" w:cs="Arial"/>
          <w:sz w:val="24"/>
          <w:szCs w:val="24"/>
        </w:rPr>
        <w:t xml:space="preserve">the Sierra Club, CURE, and the Land Stewardship Project are working on CO2 pipeline issues and well as </w:t>
      </w:r>
      <w:r w:rsidR="00EA014E">
        <w:rPr>
          <w:rFonts w:ascii="Arial" w:hAnsi="Arial" w:cs="Arial"/>
          <w:sz w:val="24"/>
          <w:szCs w:val="24"/>
        </w:rPr>
        <w:t xml:space="preserve">proposed pipelines for methane which would connect large </w:t>
      </w:r>
      <w:proofErr w:type="gramStart"/>
      <w:r w:rsidR="00EA014E">
        <w:rPr>
          <w:rFonts w:ascii="Arial" w:hAnsi="Arial" w:cs="Arial"/>
          <w:sz w:val="24"/>
          <w:szCs w:val="24"/>
        </w:rPr>
        <w:t>dairies  in</w:t>
      </w:r>
      <w:proofErr w:type="gramEnd"/>
      <w:r w:rsidR="00EA014E">
        <w:rPr>
          <w:rFonts w:ascii="Arial" w:hAnsi="Arial" w:cs="Arial"/>
          <w:sz w:val="24"/>
          <w:szCs w:val="24"/>
        </w:rPr>
        <w:t xml:space="preserve"> southern Minnesota.</w:t>
      </w:r>
    </w:p>
    <w:p w14:paraId="09F36B25" w14:textId="77777777" w:rsidR="00552CBA" w:rsidRPr="00FD526B" w:rsidRDefault="00552CBA" w:rsidP="00552CBA">
      <w:pPr>
        <w:pStyle w:val="ListParagraph"/>
        <w:spacing w:after="0" w:line="240" w:lineRule="auto"/>
        <w:ind w:left="1080"/>
        <w:rPr>
          <w:rFonts w:ascii="Arial" w:hAnsi="Arial" w:cs="Arial"/>
          <w:sz w:val="24"/>
          <w:szCs w:val="24"/>
        </w:rPr>
      </w:pPr>
    </w:p>
    <w:p w14:paraId="020C8180" w14:textId="52580045" w:rsidR="00D06B1C" w:rsidRDefault="00D06B1C" w:rsidP="00D06B1C">
      <w:pPr>
        <w:pStyle w:val="ListParagraph"/>
        <w:numPr>
          <w:ilvl w:val="2"/>
          <w:numId w:val="4"/>
        </w:numPr>
        <w:spacing w:after="0" w:line="240" w:lineRule="auto"/>
        <w:ind w:left="1080"/>
        <w:rPr>
          <w:rFonts w:ascii="Arial" w:hAnsi="Arial" w:cs="Arial"/>
          <w:sz w:val="24"/>
          <w:szCs w:val="24"/>
        </w:rPr>
      </w:pPr>
      <w:bookmarkStart w:id="4" w:name="_Hlk158273770"/>
      <w:r w:rsidRPr="003A1ECF">
        <w:rPr>
          <w:rFonts w:ascii="Arial" w:hAnsi="Arial" w:cs="Arial"/>
          <w:sz w:val="24"/>
          <w:szCs w:val="24"/>
        </w:rPr>
        <w:t>Lake Michigan ILO</w:t>
      </w:r>
      <w:bookmarkEnd w:id="4"/>
      <w:r w:rsidRPr="003A1ECF">
        <w:rPr>
          <w:rFonts w:ascii="Arial" w:hAnsi="Arial" w:cs="Arial"/>
          <w:sz w:val="24"/>
          <w:szCs w:val="24"/>
        </w:rPr>
        <w:t xml:space="preserve">:  </w:t>
      </w:r>
      <w:r w:rsidR="006A36AF">
        <w:rPr>
          <w:rFonts w:ascii="Arial" w:hAnsi="Arial" w:cs="Arial"/>
          <w:sz w:val="24"/>
          <w:szCs w:val="24"/>
        </w:rPr>
        <w:t>No report</w:t>
      </w:r>
    </w:p>
    <w:p w14:paraId="068B7B26" w14:textId="77777777" w:rsidR="006A36AF" w:rsidRPr="003A1ECF" w:rsidRDefault="006A36AF" w:rsidP="006A36AF">
      <w:pPr>
        <w:pStyle w:val="ListParagraph"/>
        <w:spacing w:after="0" w:line="240" w:lineRule="auto"/>
        <w:ind w:left="1080"/>
        <w:rPr>
          <w:rFonts w:ascii="Arial" w:hAnsi="Arial" w:cs="Arial"/>
          <w:sz w:val="24"/>
          <w:szCs w:val="24"/>
        </w:rPr>
      </w:pPr>
    </w:p>
    <w:p w14:paraId="34D0CB57" w14:textId="1D2B109F" w:rsidR="00D06B1C" w:rsidRDefault="00D06B1C" w:rsidP="00D06B1C">
      <w:pPr>
        <w:pStyle w:val="ListParagraph"/>
        <w:numPr>
          <w:ilvl w:val="2"/>
          <w:numId w:val="4"/>
        </w:numPr>
        <w:spacing w:after="0" w:line="240" w:lineRule="auto"/>
        <w:ind w:left="1080"/>
        <w:rPr>
          <w:rFonts w:ascii="Arial" w:hAnsi="Arial" w:cs="Arial"/>
          <w:sz w:val="24"/>
          <w:szCs w:val="24"/>
        </w:rPr>
      </w:pPr>
      <w:r w:rsidRPr="003A1ECF">
        <w:rPr>
          <w:rFonts w:ascii="Arial" w:hAnsi="Arial" w:cs="Arial"/>
          <w:sz w:val="24"/>
          <w:szCs w:val="24"/>
        </w:rPr>
        <w:t>IL Prairie Rivers Network</w:t>
      </w:r>
      <w:r w:rsidR="00483641">
        <w:rPr>
          <w:rFonts w:ascii="Arial" w:hAnsi="Arial" w:cs="Arial"/>
          <w:sz w:val="24"/>
          <w:szCs w:val="24"/>
        </w:rPr>
        <w:t xml:space="preserve"> </w:t>
      </w:r>
      <w:r w:rsidR="00757261">
        <w:rPr>
          <w:rFonts w:ascii="Arial" w:hAnsi="Arial" w:cs="Arial"/>
          <w:sz w:val="24"/>
          <w:szCs w:val="24"/>
        </w:rPr>
        <w:t>(see</w:t>
      </w:r>
      <w:r w:rsidR="007748D6">
        <w:rPr>
          <w:rFonts w:ascii="Arial" w:hAnsi="Arial" w:cs="Arial"/>
          <w:sz w:val="24"/>
          <w:szCs w:val="24"/>
        </w:rPr>
        <w:t xml:space="preserve"> </w:t>
      </w:r>
      <w:r w:rsidR="007956CC">
        <w:rPr>
          <w:rFonts w:ascii="Arial" w:hAnsi="Arial" w:cs="Arial"/>
          <w:sz w:val="24"/>
          <w:szCs w:val="24"/>
        </w:rPr>
        <w:t xml:space="preserve">report above) </w:t>
      </w:r>
      <w:r w:rsidR="00483641">
        <w:rPr>
          <w:rFonts w:ascii="Arial" w:hAnsi="Arial" w:cs="Arial"/>
          <w:sz w:val="24"/>
          <w:szCs w:val="24"/>
        </w:rPr>
        <w:t xml:space="preserve">C. Franczyk </w:t>
      </w:r>
      <w:r w:rsidR="007748D6">
        <w:rPr>
          <w:rFonts w:ascii="Arial" w:hAnsi="Arial" w:cs="Arial"/>
          <w:sz w:val="24"/>
          <w:szCs w:val="24"/>
        </w:rPr>
        <w:t xml:space="preserve">reported </w:t>
      </w:r>
      <w:r w:rsidR="007956CC">
        <w:rPr>
          <w:rFonts w:ascii="Arial" w:hAnsi="Arial" w:cs="Arial"/>
          <w:sz w:val="24"/>
          <w:szCs w:val="24"/>
        </w:rPr>
        <w:t xml:space="preserve">she continues to follow </w:t>
      </w:r>
      <w:r w:rsidR="007748D6">
        <w:rPr>
          <w:rFonts w:ascii="Arial" w:hAnsi="Arial" w:cs="Arial"/>
          <w:sz w:val="24"/>
          <w:szCs w:val="24"/>
        </w:rPr>
        <w:t>the</w:t>
      </w:r>
      <w:r w:rsidRPr="00B62F1F">
        <w:rPr>
          <w:rFonts w:ascii="Arial" w:hAnsi="Arial" w:cs="Arial"/>
          <w:sz w:val="24"/>
          <w:szCs w:val="24"/>
        </w:rPr>
        <w:t xml:space="preserve"> </w:t>
      </w:r>
      <w:r>
        <w:rPr>
          <w:rFonts w:ascii="Arial" w:hAnsi="Arial" w:cs="Arial"/>
          <w:sz w:val="24"/>
          <w:szCs w:val="24"/>
        </w:rPr>
        <w:t>American Farmland Trust</w:t>
      </w:r>
      <w:r w:rsidRPr="003A1ECF">
        <w:rPr>
          <w:rFonts w:ascii="Arial" w:hAnsi="Arial" w:cs="Arial"/>
          <w:sz w:val="24"/>
          <w:szCs w:val="24"/>
        </w:rPr>
        <w:t xml:space="preserve">: </w:t>
      </w:r>
    </w:p>
    <w:p w14:paraId="2D07F854" w14:textId="77777777" w:rsidR="00A210D5" w:rsidRDefault="00A210D5" w:rsidP="00A210D5">
      <w:pPr>
        <w:pStyle w:val="ListParagraph"/>
        <w:spacing w:after="0" w:line="240" w:lineRule="auto"/>
        <w:ind w:left="1080"/>
        <w:rPr>
          <w:rFonts w:ascii="Arial" w:hAnsi="Arial" w:cs="Arial"/>
          <w:sz w:val="24"/>
          <w:szCs w:val="24"/>
        </w:rPr>
      </w:pPr>
    </w:p>
    <w:p w14:paraId="49159928" w14:textId="74DC4F3F" w:rsidR="00D06B1C" w:rsidRDefault="00A210D5" w:rsidP="00D06B1C">
      <w:pPr>
        <w:pStyle w:val="ListParagraph"/>
        <w:numPr>
          <w:ilvl w:val="2"/>
          <w:numId w:val="4"/>
        </w:numPr>
        <w:spacing w:after="0" w:line="240" w:lineRule="auto"/>
        <w:ind w:left="1080"/>
        <w:rPr>
          <w:rFonts w:ascii="Arial" w:hAnsi="Arial" w:cs="Arial"/>
          <w:sz w:val="24"/>
          <w:szCs w:val="24"/>
        </w:rPr>
      </w:pPr>
      <w:r>
        <w:rPr>
          <w:rFonts w:ascii="Arial" w:hAnsi="Arial" w:cs="Arial"/>
          <w:sz w:val="24"/>
          <w:szCs w:val="24"/>
        </w:rPr>
        <w:t xml:space="preserve">C. Franczyk </w:t>
      </w:r>
      <w:r w:rsidR="00E96272">
        <w:rPr>
          <w:rFonts w:ascii="Arial" w:hAnsi="Arial" w:cs="Arial"/>
          <w:sz w:val="24"/>
          <w:szCs w:val="24"/>
        </w:rPr>
        <w:t xml:space="preserve">met a </w:t>
      </w:r>
      <w:r w:rsidR="00757261">
        <w:rPr>
          <w:rFonts w:ascii="Arial" w:hAnsi="Arial" w:cs="Arial"/>
          <w:sz w:val="24"/>
          <w:szCs w:val="24"/>
        </w:rPr>
        <w:t>representative from</w:t>
      </w:r>
      <w:r w:rsidR="00E96272">
        <w:rPr>
          <w:rFonts w:ascii="Arial" w:hAnsi="Arial" w:cs="Arial"/>
          <w:sz w:val="24"/>
          <w:szCs w:val="24"/>
        </w:rPr>
        <w:t xml:space="preserve"> the </w:t>
      </w:r>
      <w:r w:rsidR="00D06B1C">
        <w:rPr>
          <w:rFonts w:ascii="Arial" w:hAnsi="Arial" w:cs="Arial"/>
          <w:sz w:val="24"/>
          <w:szCs w:val="24"/>
        </w:rPr>
        <w:t xml:space="preserve">IL AIM </w:t>
      </w:r>
      <w:proofErr w:type="spellStart"/>
      <w:r w:rsidR="00D06B1C">
        <w:rPr>
          <w:rFonts w:ascii="Arial" w:hAnsi="Arial" w:cs="Arial"/>
          <w:sz w:val="24"/>
          <w:szCs w:val="24"/>
        </w:rPr>
        <w:t>Agroecology+Innovation</w:t>
      </w:r>
      <w:proofErr w:type="spellEnd"/>
      <w:r w:rsidR="00D06B1C">
        <w:rPr>
          <w:rFonts w:ascii="Arial" w:hAnsi="Arial" w:cs="Arial"/>
          <w:sz w:val="24"/>
          <w:szCs w:val="24"/>
        </w:rPr>
        <w:t xml:space="preserve"> Matters</w:t>
      </w:r>
      <w:r w:rsidR="00E96272">
        <w:rPr>
          <w:rFonts w:ascii="Arial" w:hAnsi="Arial" w:cs="Arial"/>
          <w:sz w:val="24"/>
          <w:szCs w:val="24"/>
        </w:rPr>
        <w:t xml:space="preserve"> who will share a PowerPoint with her.</w:t>
      </w:r>
    </w:p>
    <w:p w14:paraId="6AD03009" w14:textId="77777777" w:rsidR="00E96272" w:rsidRPr="003A1ECF" w:rsidRDefault="00E96272" w:rsidP="00944067">
      <w:pPr>
        <w:pStyle w:val="ListParagraph"/>
        <w:spacing w:after="0" w:line="240" w:lineRule="auto"/>
        <w:ind w:left="1080"/>
        <w:rPr>
          <w:rFonts w:ascii="Arial" w:hAnsi="Arial" w:cs="Arial"/>
          <w:sz w:val="24"/>
          <w:szCs w:val="24"/>
        </w:rPr>
      </w:pPr>
    </w:p>
    <w:p w14:paraId="77773036" w14:textId="77777777" w:rsidR="0007382F" w:rsidRDefault="00D06B1C" w:rsidP="00D06B1C">
      <w:pPr>
        <w:pStyle w:val="ListParagraph"/>
        <w:numPr>
          <w:ilvl w:val="2"/>
          <w:numId w:val="4"/>
        </w:numPr>
        <w:spacing w:after="0" w:line="240" w:lineRule="auto"/>
        <w:ind w:left="1080"/>
        <w:rPr>
          <w:rFonts w:ascii="Arial" w:hAnsi="Arial" w:cs="Arial"/>
          <w:sz w:val="24"/>
          <w:szCs w:val="24"/>
        </w:rPr>
      </w:pPr>
      <w:r w:rsidRPr="003A1ECF">
        <w:rPr>
          <w:rFonts w:ascii="Arial" w:hAnsi="Arial" w:cs="Arial"/>
          <w:sz w:val="24"/>
          <w:szCs w:val="24"/>
        </w:rPr>
        <w:t>IA Sierra Club</w:t>
      </w:r>
      <w:r>
        <w:rPr>
          <w:rFonts w:ascii="Arial" w:hAnsi="Arial" w:cs="Arial"/>
          <w:sz w:val="24"/>
          <w:szCs w:val="24"/>
        </w:rPr>
        <w:t>,</w:t>
      </w:r>
      <w:r w:rsidRPr="00B62F1F">
        <w:rPr>
          <w:rFonts w:ascii="Arial" w:hAnsi="Arial" w:cs="Arial"/>
          <w:sz w:val="24"/>
          <w:szCs w:val="24"/>
        </w:rPr>
        <w:t xml:space="preserve"> </w:t>
      </w:r>
      <w:r>
        <w:rPr>
          <w:rFonts w:ascii="Arial" w:hAnsi="Arial" w:cs="Arial"/>
          <w:sz w:val="24"/>
          <w:szCs w:val="24"/>
        </w:rPr>
        <w:t>United Nations Association IA division</w:t>
      </w:r>
      <w:r w:rsidRPr="003A1ECF">
        <w:rPr>
          <w:rFonts w:ascii="Arial" w:hAnsi="Arial" w:cs="Arial"/>
          <w:sz w:val="24"/>
          <w:szCs w:val="24"/>
        </w:rPr>
        <w:t xml:space="preserve">:  </w:t>
      </w:r>
      <w:r w:rsidR="00920C7E">
        <w:rPr>
          <w:rFonts w:ascii="Arial" w:hAnsi="Arial" w:cs="Arial"/>
          <w:sz w:val="24"/>
          <w:szCs w:val="24"/>
        </w:rPr>
        <w:t xml:space="preserve">E. J. </w:t>
      </w:r>
      <w:r>
        <w:rPr>
          <w:rFonts w:ascii="Arial" w:hAnsi="Arial" w:cs="Arial"/>
          <w:sz w:val="24"/>
          <w:szCs w:val="24"/>
        </w:rPr>
        <w:t>Gallagher</w:t>
      </w:r>
      <w:r w:rsidR="00025C53">
        <w:rPr>
          <w:rFonts w:ascii="Arial" w:hAnsi="Arial" w:cs="Arial"/>
          <w:sz w:val="24"/>
          <w:szCs w:val="24"/>
        </w:rPr>
        <w:t xml:space="preserve"> reported the Iowa Utilities Board still has not </w:t>
      </w:r>
      <w:proofErr w:type="gramStart"/>
      <w:r w:rsidR="00025C53">
        <w:rPr>
          <w:rFonts w:ascii="Arial" w:hAnsi="Arial" w:cs="Arial"/>
          <w:sz w:val="24"/>
          <w:szCs w:val="24"/>
        </w:rPr>
        <w:t>made a decision</w:t>
      </w:r>
      <w:proofErr w:type="gramEnd"/>
      <w:r w:rsidR="00025C53">
        <w:rPr>
          <w:rFonts w:ascii="Arial" w:hAnsi="Arial" w:cs="Arial"/>
          <w:sz w:val="24"/>
          <w:szCs w:val="24"/>
        </w:rPr>
        <w:t xml:space="preserve"> about permits for the CO2 pipelines</w:t>
      </w:r>
      <w:r w:rsidR="0029324D">
        <w:rPr>
          <w:rFonts w:ascii="Arial" w:hAnsi="Arial" w:cs="Arial"/>
          <w:sz w:val="24"/>
          <w:szCs w:val="24"/>
        </w:rPr>
        <w:t xml:space="preserve">. The Iowa legislature is considering a bill that would prevent </w:t>
      </w:r>
      <w:r w:rsidR="00631D03">
        <w:rPr>
          <w:rFonts w:ascii="Arial" w:hAnsi="Arial" w:cs="Arial"/>
          <w:sz w:val="24"/>
          <w:szCs w:val="24"/>
        </w:rPr>
        <w:t xml:space="preserve">conservation groups </w:t>
      </w:r>
      <w:r w:rsidR="003E32BE">
        <w:rPr>
          <w:rFonts w:ascii="Arial" w:hAnsi="Arial" w:cs="Arial"/>
          <w:sz w:val="24"/>
          <w:szCs w:val="24"/>
        </w:rPr>
        <w:t>such as the Natura</w:t>
      </w:r>
      <w:r w:rsidR="009404E1">
        <w:rPr>
          <w:rFonts w:ascii="Arial" w:hAnsi="Arial" w:cs="Arial"/>
          <w:sz w:val="24"/>
          <w:szCs w:val="24"/>
        </w:rPr>
        <w:t xml:space="preserve">l Heritage Foundation </w:t>
      </w:r>
      <w:r w:rsidR="00631D03">
        <w:rPr>
          <w:rFonts w:ascii="Arial" w:hAnsi="Arial" w:cs="Arial"/>
          <w:sz w:val="24"/>
          <w:szCs w:val="24"/>
        </w:rPr>
        <w:t xml:space="preserve">from purchasing land at </w:t>
      </w:r>
      <w:r w:rsidR="006667B2">
        <w:rPr>
          <w:rFonts w:ascii="Arial" w:hAnsi="Arial" w:cs="Arial"/>
          <w:sz w:val="24"/>
          <w:szCs w:val="24"/>
        </w:rPr>
        <w:t>auction</w:t>
      </w:r>
      <w:r w:rsidR="00631D03">
        <w:rPr>
          <w:rFonts w:ascii="Arial" w:hAnsi="Arial" w:cs="Arial"/>
          <w:sz w:val="24"/>
          <w:szCs w:val="24"/>
        </w:rPr>
        <w:t xml:space="preserve"> that would be turned into </w:t>
      </w:r>
      <w:r w:rsidR="006667B2">
        <w:rPr>
          <w:rFonts w:ascii="Arial" w:hAnsi="Arial" w:cs="Arial"/>
          <w:sz w:val="24"/>
          <w:szCs w:val="24"/>
        </w:rPr>
        <w:t>conservation areas</w:t>
      </w:r>
      <w:r w:rsidR="009404E1">
        <w:rPr>
          <w:rFonts w:ascii="Arial" w:hAnsi="Arial" w:cs="Arial"/>
          <w:sz w:val="24"/>
          <w:szCs w:val="24"/>
        </w:rPr>
        <w:t xml:space="preserve">. </w:t>
      </w:r>
      <w:r w:rsidR="00695372">
        <w:rPr>
          <w:rFonts w:ascii="Arial" w:hAnsi="Arial" w:cs="Arial"/>
          <w:sz w:val="24"/>
          <w:szCs w:val="24"/>
        </w:rPr>
        <w:t xml:space="preserve">The Iowa Sierra Club hosts </w:t>
      </w:r>
      <w:r w:rsidR="0007382F">
        <w:rPr>
          <w:rFonts w:ascii="Arial" w:hAnsi="Arial" w:cs="Arial"/>
          <w:sz w:val="24"/>
          <w:szCs w:val="24"/>
        </w:rPr>
        <w:t>weekly Lunch and Learn sessions on zoom.</w:t>
      </w:r>
    </w:p>
    <w:p w14:paraId="5CA16820" w14:textId="7E0A9807" w:rsidR="00D06B1C" w:rsidRDefault="00631D03" w:rsidP="0007382F">
      <w:pPr>
        <w:pStyle w:val="ListParagraph"/>
        <w:spacing w:after="0" w:line="240" w:lineRule="auto"/>
        <w:ind w:left="1080"/>
        <w:rPr>
          <w:rFonts w:ascii="Arial" w:hAnsi="Arial" w:cs="Arial"/>
          <w:sz w:val="24"/>
          <w:szCs w:val="24"/>
        </w:rPr>
      </w:pPr>
      <w:r>
        <w:rPr>
          <w:rFonts w:ascii="Arial" w:hAnsi="Arial" w:cs="Arial"/>
          <w:sz w:val="24"/>
          <w:szCs w:val="24"/>
        </w:rPr>
        <w:t xml:space="preserve"> </w:t>
      </w:r>
    </w:p>
    <w:p w14:paraId="3724703D" w14:textId="0E458E04" w:rsidR="00D06B1C" w:rsidRDefault="00D06B1C" w:rsidP="00D06B1C">
      <w:pPr>
        <w:pStyle w:val="ListParagraph"/>
        <w:numPr>
          <w:ilvl w:val="2"/>
          <w:numId w:val="4"/>
        </w:numPr>
        <w:spacing w:after="0" w:line="240" w:lineRule="auto"/>
        <w:ind w:left="1080"/>
        <w:rPr>
          <w:rFonts w:ascii="Arial" w:hAnsi="Arial" w:cs="Arial"/>
          <w:sz w:val="24"/>
          <w:szCs w:val="24"/>
        </w:rPr>
      </w:pPr>
      <w:r>
        <w:rPr>
          <w:rFonts w:ascii="Arial" w:hAnsi="Arial" w:cs="Arial"/>
          <w:sz w:val="24"/>
          <w:szCs w:val="24"/>
        </w:rPr>
        <w:t xml:space="preserve">Midwest Environmental Advocates: </w:t>
      </w:r>
      <w:r w:rsidR="00EC088D">
        <w:rPr>
          <w:rFonts w:ascii="Arial" w:hAnsi="Arial" w:cs="Arial"/>
          <w:sz w:val="24"/>
          <w:szCs w:val="24"/>
        </w:rPr>
        <w:t>The presenter for the LWV-UMRR ILO</w:t>
      </w:r>
      <w:r w:rsidR="007F7C2F">
        <w:rPr>
          <w:rFonts w:ascii="Arial" w:hAnsi="Arial" w:cs="Arial"/>
          <w:sz w:val="24"/>
          <w:szCs w:val="24"/>
        </w:rPr>
        <w:t xml:space="preserve"> informational</w:t>
      </w:r>
      <w:r w:rsidR="00EC088D">
        <w:rPr>
          <w:rFonts w:ascii="Arial" w:hAnsi="Arial" w:cs="Arial"/>
          <w:sz w:val="24"/>
          <w:szCs w:val="24"/>
        </w:rPr>
        <w:t xml:space="preserve"> </w:t>
      </w:r>
      <w:r w:rsidR="007F7C2F">
        <w:rPr>
          <w:rFonts w:ascii="Arial" w:hAnsi="Arial" w:cs="Arial"/>
          <w:sz w:val="24"/>
          <w:szCs w:val="24"/>
        </w:rPr>
        <w:t xml:space="preserve">program in April is from this </w:t>
      </w:r>
      <w:r w:rsidR="00484E82">
        <w:rPr>
          <w:rFonts w:ascii="Arial" w:hAnsi="Arial" w:cs="Arial"/>
          <w:sz w:val="24"/>
          <w:szCs w:val="24"/>
        </w:rPr>
        <w:t>group. They</w:t>
      </w:r>
      <w:r w:rsidR="007F7C2F">
        <w:rPr>
          <w:rFonts w:ascii="Arial" w:hAnsi="Arial" w:cs="Arial"/>
          <w:sz w:val="24"/>
          <w:szCs w:val="24"/>
        </w:rPr>
        <w:t xml:space="preserve"> work on ground water issues.</w:t>
      </w:r>
      <w:r w:rsidR="00484E82">
        <w:rPr>
          <w:rFonts w:ascii="Arial" w:hAnsi="Arial" w:cs="Arial"/>
          <w:sz w:val="24"/>
          <w:szCs w:val="24"/>
        </w:rPr>
        <w:t xml:space="preserve"> LWVWI works closely with this group.</w:t>
      </w:r>
    </w:p>
    <w:p w14:paraId="49558E43" w14:textId="77777777" w:rsidR="00484E82" w:rsidRDefault="00484E82" w:rsidP="00484E82">
      <w:pPr>
        <w:pStyle w:val="ListParagraph"/>
        <w:spacing w:after="0" w:line="240" w:lineRule="auto"/>
        <w:ind w:left="1080"/>
        <w:rPr>
          <w:rFonts w:ascii="Arial" w:hAnsi="Arial" w:cs="Arial"/>
          <w:sz w:val="24"/>
          <w:szCs w:val="24"/>
        </w:rPr>
      </w:pPr>
    </w:p>
    <w:p w14:paraId="0BF29B1F" w14:textId="77777777" w:rsidR="00D06B1C" w:rsidRDefault="00D06B1C" w:rsidP="00D06B1C">
      <w:pPr>
        <w:pStyle w:val="ListParagraph"/>
        <w:numPr>
          <w:ilvl w:val="2"/>
          <w:numId w:val="4"/>
        </w:numPr>
        <w:spacing w:after="0" w:line="240" w:lineRule="auto"/>
        <w:ind w:left="1080"/>
        <w:rPr>
          <w:rFonts w:ascii="Arial" w:hAnsi="Arial" w:cs="Arial"/>
          <w:sz w:val="24"/>
          <w:szCs w:val="24"/>
        </w:rPr>
      </w:pPr>
      <w:r w:rsidRPr="003A1ECF">
        <w:rPr>
          <w:rFonts w:ascii="Arial" w:hAnsi="Arial" w:cs="Arial"/>
          <w:sz w:val="24"/>
          <w:szCs w:val="24"/>
        </w:rPr>
        <w:t xml:space="preserve">Other  </w:t>
      </w:r>
    </w:p>
    <w:p w14:paraId="6B09FBBF" w14:textId="77777777" w:rsidR="00484E82" w:rsidRPr="003A1ECF" w:rsidRDefault="00484E82" w:rsidP="00484E82">
      <w:pPr>
        <w:pStyle w:val="ListParagraph"/>
        <w:spacing w:after="0" w:line="240" w:lineRule="auto"/>
        <w:ind w:left="1080"/>
        <w:rPr>
          <w:rFonts w:ascii="Arial" w:hAnsi="Arial" w:cs="Arial"/>
          <w:sz w:val="24"/>
          <w:szCs w:val="24"/>
        </w:rPr>
      </w:pPr>
    </w:p>
    <w:p w14:paraId="7535A842" w14:textId="77777777" w:rsidR="00D06B1C" w:rsidRPr="00917DC6" w:rsidRDefault="00D06B1C" w:rsidP="00D06B1C">
      <w:pPr>
        <w:pStyle w:val="ListParagraph"/>
        <w:numPr>
          <w:ilvl w:val="1"/>
          <w:numId w:val="4"/>
        </w:numPr>
        <w:ind w:left="720"/>
        <w:rPr>
          <w:rFonts w:ascii="Arial" w:hAnsi="Arial" w:cs="Arial"/>
          <w:color w:val="000000"/>
          <w:sz w:val="24"/>
          <w:szCs w:val="24"/>
        </w:rPr>
      </w:pPr>
      <w:r w:rsidRPr="003A1ECF">
        <w:rPr>
          <w:rFonts w:ascii="Arial" w:hAnsi="Arial" w:cs="Arial"/>
          <w:sz w:val="24"/>
          <w:szCs w:val="24"/>
        </w:rPr>
        <w:t>Reports on</w:t>
      </w:r>
      <w:r>
        <w:rPr>
          <w:rFonts w:ascii="Arial" w:hAnsi="Arial" w:cs="Arial"/>
          <w:sz w:val="24"/>
          <w:szCs w:val="24"/>
        </w:rPr>
        <w:t xml:space="preserve"> other</w:t>
      </w:r>
      <w:r w:rsidRPr="003A1ECF">
        <w:rPr>
          <w:rFonts w:ascii="Arial" w:hAnsi="Arial" w:cs="Arial"/>
          <w:sz w:val="24"/>
          <w:szCs w:val="24"/>
        </w:rPr>
        <w:t xml:space="preserve"> actions by members in their states</w:t>
      </w:r>
      <w:bookmarkStart w:id="5" w:name="_Hlk143593753"/>
      <w:r w:rsidRPr="00917DC6">
        <w:rPr>
          <w:rFonts w:ascii="Arial" w:hAnsi="Arial" w:cs="Arial"/>
          <w:sz w:val="24"/>
          <w:szCs w:val="24"/>
        </w:rPr>
        <w:t xml:space="preserve"> </w:t>
      </w:r>
    </w:p>
    <w:bookmarkEnd w:id="5"/>
    <w:p w14:paraId="2684EE6E" w14:textId="7027DB03" w:rsidR="00D06B1C" w:rsidRPr="003A1ECF" w:rsidRDefault="00D06B1C" w:rsidP="00D06B1C">
      <w:pPr>
        <w:pStyle w:val="ListParagraph"/>
        <w:numPr>
          <w:ilvl w:val="3"/>
          <w:numId w:val="3"/>
        </w:numPr>
        <w:ind w:left="1080"/>
        <w:rPr>
          <w:rFonts w:ascii="Arial" w:hAnsi="Arial" w:cs="Arial"/>
          <w:color w:val="000000"/>
          <w:sz w:val="24"/>
          <w:szCs w:val="24"/>
        </w:rPr>
      </w:pPr>
      <w:r w:rsidRPr="003A1ECF">
        <w:rPr>
          <w:rFonts w:ascii="Arial" w:hAnsi="Arial" w:cs="Arial"/>
          <w:color w:val="000000"/>
          <w:sz w:val="24"/>
          <w:szCs w:val="24"/>
        </w:rPr>
        <w:t>Illinois</w:t>
      </w:r>
      <w:r w:rsidR="00FE568B">
        <w:rPr>
          <w:rFonts w:ascii="Arial" w:hAnsi="Arial" w:cs="Arial"/>
          <w:color w:val="000000"/>
          <w:sz w:val="24"/>
          <w:szCs w:val="24"/>
        </w:rPr>
        <w:t xml:space="preserve"> – The recent issues briefing did not </w:t>
      </w:r>
      <w:r w:rsidR="00A85D4F">
        <w:rPr>
          <w:rFonts w:ascii="Arial" w:hAnsi="Arial" w:cs="Arial"/>
          <w:color w:val="000000"/>
          <w:sz w:val="24"/>
          <w:szCs w:val="24"/>
        </w:rPr>
        <w:t>include</w:t>
      </w:r>
      <w:r w:rsidR="00FE568B">
        <w:rPr>
          <w:rFonts w:ascii="Arial" w:hAnsi="Arial" w:cs="Arial"/>
          <w:color w:val="000000"/>
          <w:sz w:val="24"/>
          <w:szCs w:val="24"/>
        </w:rPr>
        <w:t xml:space="preserve"> environmental issues. </w:t>
      </w:r>
      <w:r w:rsidR="00A85D4F">
        <w:rPr>
          <w:rFonts w:ascii="Arial" w:hAnsi="Arial" w:cs="Arial"/>
          <w:color w:val="000000"/>
          <w:sz w:val="24"/>
          <w:szCs w:val="24"/>
        </w:rPr>
        <w:t>Concerns were gun rights, misinformation, and voting.</w:t>
      </w:r>
    </w:p>
    <w:p w14:paraId="54BBAE94" w14:textId="5DB4EBBB" w:rsidR="00D06B1C" w:rsidRPr="003A1ECF" w:rsidRDefault="00D06B1C" w:rsidP="00D06B1C">
      <w:pPr>
        <w:pStyle w:val="ListParagraph"/>
        <w:numPr>
          <w:ilvl w:val="3"/>
          <w:numId w:val="3"/>
        </w:numPr>
        <w:ind w:left="1080"/>
        <w:rPr>
          <w:rFonts w:ascii="Arial" w:hAnsi="Arial" w:cs="Arial"/>
          <w:color w:val="000000"/>
          <w:sz w:val="24"/>
          <w:szCs w:val="24"/>
        </w:rPr>
      </w:pPr>
      <w:r w:rsidRPr="003A1ECF">
        <w:rPr>
          <w:rFonts w:ascii="Arial" w:hAnsi="Arial" w:cs="Arial"/>
          <w:color w:val="000000"/>
          <w:sz w:val="24"/>
          <w:szCs w:val="24"/>
        </w:rPr>
        <w:t>Iowa</w:t>
      </w:r>
      <w:r w:rsidR="00D84B9D">
        <w:rPr>
          <w:rFonts w:ascii="Arial" w:hAnsi="Arial" w:cs="Arial"/>
          <w:color w:val="000000"/>
          <w:sz w:val="24"/>
          <w:szCs w:val="24"/>
        </w:rPr>
        <w:t xml:space="preserve"> – Concerns are mostly about the </w:t>
      </w:r>
      <w:r w:rsidR="006E5685">
        <w:rPr>
          <w:rFonts w:ascii="Arial" w:hAnsi="Arial" w:cs="Arial"/>
          <w:color w:val="000000"/>
          <w:sz w:val="24"/>
          <w:szCs w:val="24"/>
        </w:rPr>
        <w:t>dismantling</w:t>
      </w:r>
      <w:r w:rsidR="00D84B9D">
        <w:rPr>
          <w:rFonts w:ascii="Arial" w:hAnsi="Arial" w:cs="Arial"/>
          <w:color w:val="000000"/>
          <w:sz w:val="24"/>
          <w:szCs w:val="24"/>
        </w:rPr>
        <w:t xml:space="preserve"> of the statewide Area Education Agencies th</w:t>
      </w:r>
      <w:r w:rsidR="006E5685">
        <w:rPr>
          <w:rFonts w:ascii="Arial" w:hAnsi="Arial" w:cs="Arial"/>
          <w:color w:val="000000"/>
          <w:sz w:val="24"/>
          <w:szCs w:val="24"/>
        </w:rPr>
        <w:t>a</w:t>
      </w:r>
      <w:r w:rsidR="00D84B9D">
        <w:rPr>
          <w:rFonts w:ascii="Arial" w:hAnsi="Arial" w:cs="Arial"/>
          <w:color w:val="000000"/>
          <w:sz w:val="24"/>
          <w:szCs w:val="24"/>
        </w:rPr>
        <w:t>t provi</w:t>
      </w:r>
      <w:r w:rsidR="006E5685">
        <w:rPr>
          <w:rFonts w:ascii="Arial" w:hAnsi="Arial" w:cs="Arial"/>
          <w:color w:val="000000"/>
          <w:sz w:val="24"/>
          <w:szCs w:val="24"/>
        </w:rPr>
        <w:t>d</w:t>
      </w:r>
      <w:r w:rsidR="00D84B9D">
        <w:rPr>
          <w:rFonts w:ascii="Arial" w:hAnsi="Arial" w:cs="Arial"/>
          <w:color w:val="000000"/>
          <w:sz w:val="24"/>
          <w:szCs w:val="24"/>
        </w:rPr>
        <w:t xml:space="preserve">e special education </w:t>
      </w:r>
      <w:r w:rsidR="00056FC2">
        <w:rPr>
          <w:rFonts w:ascii="Arial" w:hAnsi="Arial" w:cs="Arial"/>
          <w:color w:val="000000"/>
          <w:sz w:val="24"/>
          <w:szCs w:val="24"/>
        </w:rPr>
        <w:t>services.</w:t>
      </w:r>
      <w:r w:rsidR="006E5685">
        <w:rPr>
          <w:rFonts w:ascii="Arial" w:hAnsi="Arial" w:cs="Arial"/>
          <w:color w:val="000000"/>
          <w:sz w:val="24"/>
          <w:szCs w:val="24"/>
        </w:rPr>
        <w:t xml:space="preserve"> There is a proposal to arm teachers. </w:t>
      </w:r>
    </w:p>
    <w:p w14:paraId="3F253B95" w14:textId="01C27FA2" w:rsidR="00D06B1C" w:rsidRPr="003A1ECF" w:rsidRDefault="00D06B1C" w:rsidP="00D06B1C">
      <w:pPr>
        <w:pStyle w:val="ListParagraph"/>
        <w:numPr>
          <w:ilvl w:val="3"/>
          <w:numId w:val="3"/>
        </w:numPr>
        <w:ind w:left="1080"/>
        <w:rPr>
          <w:rFonts w:ascii="Arial" w:hAnsi="Arial" w:cs="Arial"/>
          <w:color w:val="000000"/>
          <w:sz w:val="24"/>
          <w:szCs w:val="24"/>
        </w:rPr>
      </w:pPr>
      <w:r w:rsidRPr="003A1ECF">
        <w:rPr>
          <w:rFonts w:ascii="Arial" w:hAnsi="Arial" w:cs="Arial"/>
          <w:color w:val="000000"/>
          <w:sz w:val="24"/>
          <w:szCs w:val="24"/>
        </w:rPr>
        <w:t>Minnesota</w:t>
      </w:r>
      <w:r w:rsidR="008323FA">
        <w:rPr>
          <w:rFonts w:ascii="Arial" w:hAnsi="Arial" w:cs="Arial"/>
          <w:color w:val="000000"/>
          <w:sz w:val="24"/>
          <w:szCs w:val="24"/>
        </w:rPr>
        <w:t xml:space="preserve"> </w:t>
      </w:r>
      <w:r w:rsidR="0008479B">
        <w:rPr>
          <w:rFonts w:ascii="Arial" w:hAnsi="Arial" w:cs="Arial"/>
          <w:color w:val="000000"/>
          <w:sz w:val="24"/>
          <w:szCs w:val="24"/>
        </w:rPr>
        <w:t>- Continued</w:t>
      </w:r>
      <w:r>
        <w:rPr>
          <w:rFonts w:ascii="Arial" w:hAnsi="Arial" w:cs="Arial"/>
          <w:color w:val="000000"/>
          <w:sz w:val="24"/>
          <w:szCs w:val="24"/>
        </w:rPr>
        <w:t xml:space="preserve"> interest in state agency capture by polluters</w:t>
      </w:r>
      <w:r w:rsidR="006E5685">
        <w:rPr>
          <w:rFonts w:ascii="Arial" w:hAnsi="Arial" w:cs="Arial"/>
          <w:color w:val="000000"/>
          <w:sz w:val="24"/>
          <w:szCs w:val="24"/>
        </w:rPr>
        <w:t>.</w:t>
      </w:r>
      <w:r w:rsidR="0008479B">
        <w:rPr>
          <w:rFonts w:ascii="Arial" w:hAnsi="Arial" w:cs="Arial"/>
          <w:color w:val="000000"/>
          <w:sz w:val="24"/>
          <w:szCs w:val="24"/>
        </w:rPr>
        <w:t xml:space="preserve"> </w:t>
      </w:r>
      <w:r w:rsidR="00C0445C">
        <w:rPr>
          <w:rFonts w:ascii="Arial" w:hAnsi="Arial" w:cs="Arial"/>
          <w:color w:val="000000"/>
          <w:sz w:val="24"/>
          <w:szCs w:val="24"/>
        </w:rPr>
        <w:t>The Minnesota League of Women Voters Environmental Task Force will have a zoom meeting on April 3</w:t>
      </w:r>
      <w:r w:rsidR="006B1218">
        <w:rPr>
          <w:rFonts w:ascii="Arial" w:hAnsi="Arial" w:cs="Arial"/>
          <w:color w:val="000000"/>
          <w:sz w:val="24"/>
          <w:szCs w:val="24"/>
        </w:rPr>
        <w:t xml:space="preserve"> at 9:30 am about this </w:t>
      </w:r>
      <w:r w:rsidR="0008479B">
        <w:rPr>
          <w:rFonts w:ascii="Arial" w:hAnsi="Arial" w:cs="Arial"/>
          <w:color w:val="000000"/>
          <w:sz w:val="24"/>
          <w:szCs w:val="24"/>
        </w:rPr>
        <w:t>issue. The</w:t>
      </w:r>
      <w:r w:rsidR="006B1218">
        <w:rPr>
          <w:rFonts w:ascii="Arial" w:hAnsi="Arial" w:cs="Arial"/>
          <w:color w:val="000000"/>
          <w:sz w:val="24"/>
          <w:szCs w:val="24"/>
        </w:rPr>
        <w:t xml:space="preserve"> zoom link will be sent the </w:t>
      </w:r>
      <w:r w:rsidR="0008479B">
        <w:rPr>
          <w:rFonts w:ascii="Arial" w:hAnsi="Arial" w:cs="Arial"/>
          <w:color w:val="000000"/>
          <w:sz w:val="24"/>
          <w:szCs w:val="24"/>
        </w:rPr>
        <w:t>morning on the presentation.</w:t>
      </w:r>
    </w:p>
    <w:p w14:paraId="126B987A" w14:textId="1F5EC441" w:rsidR="00D06B1C" w:rsidRPr="003A1ECF" w:rsidRDefault="00D06B1C" w:rsidP="00D06B1C">
      <w:pPr>
        <w:pStyle w:val="ListParagraph"/>
        <w:numPr>
          <w:ilvl w:val="3"/>
          <w:numId w:val="3"/>
        </w:numPr>
        <w:ind w:left="1080"/>
        <w:rPr>
          <w:rFonts w:ascii="Arial" w:hAnsi="Arial" w:cs="Arial"/>
          <w:color w:val="000000"/>
          <w:sz w:val="24"/>
          <w:szCs w:val="24"/>
        </w:rPr>
      </w:pPr>
      <w:r w:rsidRPr="003A1ECF">
        <w:rPr>
          <w:rFonts w:ascii="Arial" w:hAnsi="Arial" w:cs="Arial"/>
          <w:color w:val="000000"/>
          <w:sz w:val="24"/>
          <w:szCs w:val="24"/>
        </w:rPr>
        <w:t>Missouri</w:t>
      </w:r>
      <w:r w:rsidR="0008479B">
        <w:rPr>
          <w:rFonts w:ascii="Arial" w:hAnsi="Arial" w:cs="Arial"/>
          <w:color w:val="000000"/>
          <w:sz w:val="24"/>
          <w:szCs w:val="24"/>
        </w:rPr>
        <w:t xml:space="preserve"> </w:t>
      </w:r>
      <w:r w:rsidR="00754C87">
        <w:rPr>
          <w:rFonts w:ascii="Arial" w:hAnsi="Arial" w:cs="Arial"/>
          <w:color w:val="000000"/>
          <w:sz w:val="24"/>
          <w:szCs w:val="24"/>
        </w:rPr>
        <w:t>–</w:t>
      </w:r>
      <w:r w:rsidR="0008479B">
        <w:rPr>
          <w:rFonts w:ascii="Arial" w:hAnsi="Arial" w:cs="Arial"/>
          <w:color w:val="000000"/>
          <w:sz w:val="24"/>
          <w:szCs w:val="24"/>
        </w:rPr>
        <w:t xml:space="preserve"> </w:t>
      </w:r>
      <w:r w:rsidR="00754C87">
        <w:rPr>
          <w:rFonts w:ascii="Arial" w:hAnsi="Arial" w:cs="Arial"/>
          <w:color w:val="000000"/>
          <w:sz w:val="24"/>
          <w:szCs w:val="24"/>
        </w:rPr>
        <w:t xml:space="preserve">Interest </w:t>
      </w:r>
      <w:proofErr w:type="gramStart"/>
      <w:r w:rsidR="00754C87">
        <w:rPr>
          <w:rFonts w:ascii="Arial" w:hAnsi="Arial" w:cs="Arial"/>
          <w:color w:val="000000"/>
          <w:sz w:val="24"/>
          <w:szCs w:val="24"/>
        </w:rPr>
        <w:t>is</w:t>
      </w:r>
      <w:r w:rsidR="00385EB3">
        <w:rPr>
          <w:rFonts w:ascii="Arial" w:hAnsi="Arial" w:cs="Arial"/>
          <w:color w:val="000000"/>
          <w:sz w:val="24"/>
          <w:szCs w:val="24"/>
        </w:rPr>
        <w:t xml:space="preserve"> about</w:t>
      </w:r>
      <w:proofErr w:type="gramEnd"/>
      <w:r w:rsidR="00754C87">
        <w:rPr>
          <w:rFonts w:ascii="Arial" w:hAnsi="Arial" w:cs="Arial"/>
          <w:color w:val="000000"/>
          <w:sz w:val="24"/>
          <w:szCs w:val="24"/>
        </w:rPr>
        <w:t xml:space="preserve"> Voter Rights and DEI. </w:t>
      </w:r>
      <w:proofErr w:type="gramStart"/>
      <w:r w:rsidR="00385EB3">
        <w:rPr>
          <w:rFonts w:ascii="Arial" w:hAnsi="Arial" w:cs="Arial"/>
          <w:color w:val="000000"/>
          <w:sz w:val="24"/>
          <w:szCs w:val="24"/>
        </w:rPr>
        <w:t>However</w:t>
      </w:r>
      <w:proofErr w:type="gramEnd"/>
      <w:r w:rsidR="00385EB3">
        <w:rPr>
          <w:rFonts w:ascii="Arial" w:hAnsi="Arial" w:cs="Arial"/>
          <w:color w:val="000000"/>
          <w:sz w:val="24"/>
          <w:szCs w:val="24"/>
        </w:rPr>
        <w:t xml:space="preserve"> </w:t>
      </w:r>
      <w:r w:rsidR="004A18F4">
        <w:rPr>
          <w:rFonts w:ascii="Arial" w:hAnsi="Arial" w:cs="Arial"/>
          <w:color w:val="000000"/>
          <w:sz w:val="24"/>
          <w:szCs w:val="24"/>
        </w:rPr>
        <w:t>t</w:t>
      </w:r>
      <w:r w:rsidR="00754C87">
        <w:rPr>
          <w:rFonts w:ascii="Arial" w:hAnsi="Arial" w:cs="Arial"/>
          <w:color w:val="000000"/>
          <w:sz w:val="24"/>
          <w:szCs w:val="24"/>
        </w:rPr>
        <w:t xml:space="preserve">here is an active CAFO (Confined Animal Feeding </w:t>
      </w:r>
      <w:r w:rsidR="00065D1F">
        <w:rPr>
          <w:rFonts w:ascii="Arial" w:hAnsi="Arial" w:cs="Arial"/>
          <w:color w:val="000000"/>
          <w:sz w:val="24"/>
          <w:szCs w:val="24"/>
        </w:rPr>
        <w:t>Operation)</w:t>
      </w:r>
      <w:r w:rsidR="00754C87">
        <w:rPr>
          <w:rFonts w:ascii="Arial" w:hAnsi="Arial" w:cs="Arial"/>
          <w:color w:val="000000"/>
          <w:sz w:val="24"/>
          <w:szCs w:val="24"/>
        </w:rPr>
        <w:t xml:space="preserve"> </w:t>
      </w:r>
      <w:r w:rsidR="004A18F4">
        <w:rPr>
          <w:rFonts w:ascii="Arial" w:hAnsi="Arial" w:cs="Arial"/>
          <w:color w:val="000000"/>
          <w:sz w:val="24"/>
          <w:szCs w:val="24"/>
        </w:rPr>
        <w:t xml:space="preserve">Action </w:t>
      </w:r>
      <w:r w:rsidR="00754C87">
        <w:rPr>
          <w:rFonts w:ascii="Arial" w:hAnsi="Arial" w:cs="Arial"/>
          <w:color w:val="000000"/>
          <w:sz w:val="24"/>
          <w:szCs w:val="24"/>
        </w:rPr>
        <w:t>Network</w:t>
      </w:r>
      <w:r w:rsidR="00385EB3">
        <w:rPr>
          <w:rFonts w:ascii="Arial" w:hAnsi="Arial" w:cs="Arial"/>
          <w:color w:val="000000"/>
          <w:sz w:val="24"/>
          <w:szCs w:val="24"/>
        </w:rPr>
        <w:t>.  Farmers have been participating because of concern regarding lagoons.</w:t>
      </w:r>
    </w:p>
    <w:p w14:paraId="3DB4725A" w14:textId="60BBBF18" w:rsidR="00DC6B1D" w:rsidRPr="00DC6B1D" w:rsidRDefault="00DC6B1D" w:rsidP="00DC6B1D">
      <w:pPr>
        <w:ind w:left="720"/>
        <w:rPr>
          <w:rFonts w:ascii="Arial" w:hAnsi="Arial" w:cs="Arial"/>
          <w:color w:val="000000"/>
          <w:sz w:val="24"/>
          <w:szCs w:val="24"/>
        </w:rPr>
      </w:pPr>
      <w:r>
        <w:rPr>
          <w:rFonts w:ascii="Arial" w:hAnsi="Arial" w:cs="Arial"/>
          <w:color w:val="000000"/>
          <w:sz w:val="24"/>
          <w:szCs w:val="24"/>
        </w:rPr>
        <w:lastRenderedPageBreak/>
        <w:t xml:space="preserve">e.  </w:t>
      </w:r>
      <w:r w:rsidR="00D06B1C" w:rsidRPr="00DC6B1D">
        <w:rPr>
          <w:rFonts w:ascii="Arial" w:hAnsi="Arial" w:cs="Arial"/>
          <w:color w:val="000000"/>
          <w:sz w:val="24"/>
          <w:szCs w:val="24"/>
        </w:rPr>
        <w:t>Wisconsin</w:t>
      </w:r>
      <w:r w:rsidR="0064591C" w:rsidRPr="00DC6B1D">
        <w:rPr>
          <w:rFonts w:ascii="Arial" w:hAnsi="Arial" w:cs="Arial"/>
          <w:color w:val="000000"/>
          <w:sz w:val="24"/>
          <w:szCs w:val="24"/>
        </w:rPr>
        <w:t xml:space="preserve"> – </w:t>
      </w:r>
      <w:r w:rsidRPr="00DC6B1D">
        <w:rPr>
          <w:rFonts w:ascii="Arial" w:hAnsi="Arial" w:cs="Arial"/>
          <w:color w:val="000000"/>
          <w:sz w:val="24"/>
          <w:szCs w:val="24"/>
        </w:rPr>
        <w:t>The DNR cannot hold people accountable for pollution because the state is still working on groundwater standards.</w:t>
      </w:r>
      <w:bookmarkStart w:id="6" w:name="_Hlk153344843"/>
      <w:bookmarkStart w:id="7" w:name="_Hlk109032734"/>
    </w:p>
    <w:p w14:paraId="1231DD45" w14:textId="77777777" w:rsidR="00DC6B1D" w:rsidRDefault="00DC6B1D" w:rsidP="00DC6B1D">
      <w:pPr>
        <w:pStyle w:val="ListParagraph"/>
        <w:rPr>
          <w:rFonts w:ascii="Arial" w:hAnsi="Arial" w:cs="Arial"/>
          <w:color w:val="000000"/>
          <w:sz w:val="24"/>
          <w:szCs w:val="24"/>
        </w:rPr>
      </w:pPr>
    </w:p>
    <w:p w14:paraId="5BBD1227" w14:textId="49AAEF8B" w:rsidR="00D06B1C" w:rsidRPr="00B17B8B" w:rsidRDefault="00D06B1C" w:rsidP="00D06B1C">
      <w:pPr>
        <w:pStyle w:val="ListParagraph"/>
        <w:numPr>
          <w:ilvl w:val="1"/>
          <w:numId w:val="4"/>
        </w:numPr>
        <w:ind w:left="720"/>
        <w:rPr>
          <w:rStyle w:val="Hyperlink"/>
          <w:rFonts w:ascii="Arial" w:hAnsi="Arial" w:cs="Arial"/>
          <w:color w:val="000000"/>
          <w:sz w:val="24"/>
          <w:szCs w:val="24"/>
          <w:u w:val="none"/>
        </w:rPr>
      </w:pPr>
      <w:r w:rsidRPr="00DC6B1D">
        <w:rPr>
          <w:rFonts w:ascii="Arial" w:hAnsi="Arial" w:cs="Arial"/>
          <w:sz w:val="24"/>
          <w:szCs w:val="24"/>
        </w:rPr>
        <w:t xml:space="preserve">Put all our activities in Google spreadsheet, with time devoted to each action.  Link:  </w:t>
      </w:r>
      <w:hyperlink r:id="rId7" w:history="1">
        <w:r w:rsidRPr="00DC6B1D">
          <w:rPr>
            <w:rStyle w:val="Hyperlink"/>
            <w:rFonts w:ascii="Arial" w:hAnsi="Arial" w:cs="Arial"/>
            <w:color w:val="auto"/>
            <w:sz w:val="24"/>
            <w:szCs w:val="24"/>
          </w:rPr>
          <w:t>see</w:t>
        </w:r>
      </w:hyperlink>
      <w:r w:rsidRPr="00DC6B1D">
        <w:rPr>
          <w:rStyle w:val="Hyperlink"/>
          <w:rFonts w:ascii="Arial" w:hAnsi="Arial" w:cs="Arial"/>
          <w:color w:val="auto"/>
          <w:sz w:val="24"/>
          <w:szCs w:val="24"/>
        </w:rPr>
        <w:t xml:space="preserve"> item A.5.</w:t>
      </w:r>
    </w:p>
    <w:p w14:paraId="26D7DAE6" w14:textId="77777777" w:rsidR="00B17B8B" w:rsidRPr="00DC6B1D" w:rsidRDefault="00B17B8B" w:rsidP="00B17B8B">
      <w:pPr>
        <w:pStyle w:val="ListParagraph"/>
        <w:rPr>
          <w:rFonts w:ascii="Arial" w:hAnsi="Arial" w:cs="Arial"/>
          <w:color w:val="000000"/>
          <w:sz w:val="24"/>
          <w:szCs w:val="24"/>
        </w:rPr>
      </w:pPr>
    </w:p>
    <w:bookmarkEnd w:id="6"/>
    <w:p w14:paraId="7F6E4046" w14:textId="77777777" w:rsidR="00D06B1C" w:rsidRPr="00601295" w:rsidRDefault="00D06B1C" w:rsidP="00D06B1C">
      <w:pPr>
        <w:pStyle w:val="ListParagraph"/>
        <w:numPr>
          <w:ilvl w:val="0"/>
          <w:numId w:val="5"/>
        </w:numPr>
        <w:rPr>
          <w:rFonts w:ascii="Arial" w:hAnsi="Arial" w:cs="Arial"/>
          <w:sz w:val="24"/>
          <w:szCs w:val="24"/>
        </w:rPr>
      </w:pPr>
      <w:r w:rsidRPr="00601295">
        <w:rPr>
          <w:rFonts w:ascii="Arial" w:hAnsi="Arial" w:cs="Arial"/>
          <w:sz w:val="24"/>
          <w:szCs w:val="24"/>
        </w:rPr>
        <w:t>Announcements/Other Discussion Items</w:t>
      </w:r>
    </w:p>
    <w:p w14:paraId="43A4C307" w14:textId="19AB991A" w:rsidR="00D06B1C" w:rsidRDefault="00D06B1C" w:rsidP="00D06B1C">
      <w:pPr>
        <w:pStyle w:val="ListParagraph"/>
        <w:numPr>
          <w:ilvl w:val="2"/>
          <w:numId w:val="2"/>
        </w:numPr>
        <w:rPr>
          <w:rFonts w:ascii="Arial" w:hAnsi="Arial" w:cs="Arial"/>
          <w:sz w:val="24"/>
          <w:szCs w:val="24"/>
        </w:rPr>
      </w:pPr>
      <w:r>
        <w:rPr>
          <w:rFonts w:ascii="Arial" w:hAnsi="Arial" w:cs="Arial"/>
          <w:sz w:val="24"/>
          <w:szCs w:val="24"/>
        </w:rPr>
        <w:t>Possible new Action Committee members</w:t>
      </w:r>
      <w:r w:rsidR="00B17B8B">
        <w:rPr>
          <w:rFonts w:ascii="Arial" w:hAnsi="Arial" w:cs="Arial"/>
          <w:sz w:val="24"/>
          <w:szCs w:val="24"/>
        </w:rPr>
        <w:t>: None yet</w:t>
      </w:r>
    </w:p>
    <w:p w14:paraId="63D6B15C" w14:textId="28FCE2B0" w:rsidR="00F92E83" w:rsidRDefault="00262B95" w:rsidP="00D06B1C">
      <w:pPr>
        <w:pStyle w:val="ListParagraph"/>
        <w:numPr>
          <w:ilvl w:val="2"/>
          <w:numId w:val="2"/>
        </w:numPr>
        <w:rPr>
          <w:rFonts w:ascii="Arial" w:hAnsi="Arial" w:cs="Arial"/>
          <w:sz w:val="24"/>
          <w:szCs w:val="24"/>
        </w:rPr>
      </w:pPr>
      <w:r>
        <w:rPr>
          <w:rFonts w:ascii="Arial" w:hAnsi="Arial" w:cs="Arial"/>
          <w:sz w:val="24"/>
          <w:szCs w:val="24"/>
        </w:rPr>
        <w:t xml:space="preserve">PowerPoint needs updating – volunteers </w:t>
      </w:r>
      <w:proofErr w:type="gramStart"/>
      <w:r>
        <w:rPr>
          <w:rFonts w:ascii="Arial" w:hAnsi="Arial" w:cs="Arial"/>
          <w:sz w:val="24"/>
          <w:szCs w:val="24"/>
        </w:rPr>
        <w:t>needed</w:t>
      </w:r>
      <w:proofErr w:type="gramEnd"/>
    </w:p>
    <w:bookmarkEnd w:id="7"/>
    <w:p w14:paraId="22DAB84A" w14:textId="77777777" w:rsidR="00D06B1C" w:rsidRDefault="00D06B1C" w:rsidP="00D06B1C">
      <w:pPr>
        <w:pStyle w:val="ListParagraph"/>
        <w:ind w:left="360"/>
        <w:rPr>
          <w:rFonts w:ascii="Arial" w:hAnsi="Arial" w:cs="Arial"/>
          <w:sz w:val="24"/>
          <w:szCs w:val="24"/>
        </w:rPr>
      </w:pPr>
    </w:p>
    <w:p w14:paraId="3BDCB311" w14:textId="7CB3F804" w:rsidR="00D06B1C" w:rsidRPr="00E03977" w:rsidRDefault="00CC5CB3" w:rsidP="00CC5CB3">
      <w:pPr>
        <w:rPr>
          <w:rFonts w:ascii="Arial" w:hAnsi="Arial" w:cs="Arial"/>
          <w:b/>
          <w:bCs/>
          <w:sz w:val="24"/>
          <w:szCs w:val="24"/>
        </w:rPr>
      </w:pPr>
      <w:r w:rsidRPr="00E03977">
        <w:rPr>
          <w:rFonts w:ascii="Arial" w:hAnsi="Arial" w:cs="Arial"/>
          <w:b/>
          <w:bCs/>
          <w:sz w:val="24"/>
          <w:szCs w:val="24"/>
        </w:rPr>
        <w:t>Next meeting: April 15</w:t>
      </w:r>
      <w:r w:rsidR="00E03977" w:rsidRPr="00E03977">
        <w:rPr>
          <w:rFonts w:ascii="Arial" w:hAnsi="Arial" w:cs="Arial"/>
          <w:b/>
          <w:bCs/>
          <w:sz w:val="24"/>
          <w:szCs w:val="24"/>
        </w:rPr>
        <w:t xml:space="preserve">, </w:t>
      </w:r>
      <w:proofErr w:type="gramStart"/>
      <w:r w:rsidR="00E03977" w:rsidRPr="00E03977">
        <w:rPr>
          <w:rFonts w:ascii="Arial" w:hAnsi="Arial" w:cs="Arial"/>
          <w:b/>
          <w:bCs/>
          <w:sz w:val="24"/>
          <w:szCs w:val="24"/>
        </w:rPr>
        <w:t>2024</w:t>
      </w:r>
      <w:proofErr w:type="gramEnd"/>
      <w:r w:rsidR="00E03977" w:rsidRPr="00E03977">
        <w:rPr>
          <w:rFonts w:ascii="Arial" w:hAnsi="Arial" w:cs="Arial"/>
          <w:b/>
          <w:bCs/>
          <w:sz w:val="24"/>
          <w:szCs w:val="24"/>
        </w:rPr>
        <w:t xml:space="preserve"> at 4:00 pm</w:t>
      </w:r>
    </w:p>
    <w:p w14:paraId="1CCE7842" w14:textId="77777777" w:rsidR="00D06B1C" w:rsidRPr="00996FA3" w:rsidRDefault="00D06B1C" w:rsidP="00D06B1C">
      <w:pPr>
        <w:pStyle w:val="ListParagraph"/>
        <w:ind w:left="0"/>
        <w:rPr>
          <w:rFonts w:ascii="Arial" w:hAnsi="Arial" w:cs="Arial"/>
          <w:sz w:val="24"/>
          <w:szCs w:val="24"/>
        </w:rPr>
      </w:pPr>
      <w:r w:rsidRPr="00996FA3">
        <w:rPr>
          <w:rFonts w:ascii="Arial" w:hAnsi="Arial" w:cs="Arial"/>
          <w:sz w:val="24"/>
          <w:szCs w:val="24"/>
        </w:rPr>
        <w:t>Adjourn</w:t>
      </w:r>
    </w:p>
    <w:p w14:paraId="37E830BA" w14:textId="77777777" w:rsidR="00D06B1C" w:rsidRDefault="00D06B1C" w:rsidP="00D06B1C">
      <w:pPr>
        <w:ind w:left="360"/>
        <w:rPr>
          <w:rFonts w:ascii="Arial" w:hAnsi="Arial" w:cs="Arial"/>
          <w:sz w:val="24"/>
          <w:szCs w:val="24"/>
        </w:rPr>
      </w:pPr>
    </w:p>
    <w:p w14:paraId="61A2249D" w14:textId="77777777" w:rsidR="00D06B1C" w:rsidRPr="00E03977" w:rsidRDefault="00D06B1C" w:rsidP="00D06B1C">
      <w:pPr>
        <w:pStyle w:val="ListParagraph"/>
        <w:numPr>
          <w:ilvl w:val="2"/>
          <w:numId w:val="5"/>
        </w:numPr>
        <w:ind w:left="720"/>
        <w:rPr>
          <w:rFonts w:ascii="Arial" w:hAnsi="Arial" w:cs="Arial"/>
          <w:sz w:val="24"/>
          <w:szCs w:val="24"/>
        </w:rPr>
      </w:pPr>
      <w:r w:rsidRPr="003F5649">
        <w:rPr>
          <w:rFonts w:ascii="Arial" w:hAnsi="Arial" w:cs="Arial"/>
          <w:sz w:val="24"/>
          <w:szCs w:val="24"/>
        </w:rPr>
        <w:t xml:space="preserve">Put on your schedule with same Zoom link:  </w:t>
      </w:r>
      <w:hyperlink r:id="rId8" w:history="1">
        <w:r w:rsidRPr="003F5649">
          <w:rPr>
            <w:rStyle w:val="Hyperlink"/>
            <w:rFonts w:ascii="Arial" w:hAnsi="Arial" w:cs="Arial"/>
            <w:sz w:val="24"/>
            <w:szCs w:val="24"/>
            <w:shd w:val="clear" w:color="auto" w:fill="FFFFFF"/>
          </w:rPr>
          <w:t>https://lwvmn-org.zoom.us/j/87576279567?pwd=WTJWZ2VkbzNGMTk5VlZWNEh2cFovUT09</w:t>
        </w:r>
      </w:hyperlink>
      <w:r w:rsidRPr="003F5649">
        <w:rPr>
          <w:rFonts w:ascii="Arial" w:hAnsi="Arial" w:cs="Arial"/>
          <w:color w:val="222222"/>
          <w:sz w:val="24"/>
          <w:szCs w:val="24"/>
          <w:shd w:val="clear" w:color="auto" w:fill="FFFFFF"/>
        </w:rPr>
        <w:t xml:space="preserve">   Dial to join by phone audio only:  312 626 6799, </w:t>
      </w:r>
      <w:bookmarkStart w:id="8" w:name="_Hlk150925959"/>
      <w:r w:rsidRPr="003F5649">
        <w:rPr>
          <w:rFonts w:ascii="Arial" w:hAnsi="Arial" w:cs="Arial"/>
          <w:color w:val="222222"/>
          <w:sz w:val="24"/>
          <w:szCs w:val="24"/>
          <w:shd w:val="clear" w:color="auto" w:fill="FFFFFF"/>
        </w:rPr>
        <w:t>meeting number 87576279567</w:t>
      </w:r>
      <w:bookmarkEnd w:id="8"/>
    </w:p>
    <w:p w14:paraId="42D64FEB" w14:textId="77777777" w:rsidR="00E03977" w:rsidRDefault="00E03977" w:rsidP="00E03977">
      <w:pPr>
        <w:rPr>
          <w:rFonts w:ascii="Arial" w:hAnsi="Arial" w:cs="Arial"/>
          <w:sz w:val="24"/>
          <w:szCs w:val="24"/>
        </w:rPr>
      </w:pPr>
    </w:p>
    <w:p w14:paraId="0E522A4C" w14:textId="77777777" w:rsidR="00E03977" w:rsidRDefault="00E03977" w:rsidP="00E03977">
      <w:pPr>
        <w:rPr>
          <w:rFonts w:ascii="Arial" w:hAnsi="Arial" w:cs="Arial"/>
          <w:sz w:val="24"/>
          <w:szCs w:val="24"/>
        </w:rPr>
      </w:pPr>
    </w:p>
    <w:p w14:paraId="41F0A77C" w14:textId="32934DBC" w:rsidR="00E03977" w:rsidRPr="00E03977" w:rsidRDefault="00E03977" w:rsidP="00E03977">
      <w:pPr>
        <w:rPr>
          <w:rFonts w:ascii="Arial" w:hAnsi="Arial" w:cs="Arial"/>
          <w:sz w:val="24"/>
          <w:szCs w:val="24"/>
        </w:rPr>
      </w:pPr>
      <w:r>
        <w:rPr>
          <w:rFonts w:ascii="Arial" w:hAnsi="Arial" w:cs="Arial"/>
          <w:sz w:val="24"/>
          <w:szCs w:val="24"/>
        </w:rPr>
        <w:t>Submitted by Tamara Prenosil</w:t>
      </w:r>
    </w:p>
    <w:p w14:paraId="24637B18" w14:textId="77777777" w:rsidR="00D06B1C" w:rsidRPr="003F5649" w:rsidRDefault="00D06B1C" w:rsidP="00D06B1C">
      <w:pPr>
        <w:ind w:left="360"/>
        <w:rPr>
          <w:rFonts w:ascii="Arial" w:hAnsi="Arial" w:cs="Arial"/>
          <w:sz w:val="24"/>
          <w:szCs w:val="24"/>
        </w:rPr>
      </w:pPr>
    </w:p>
    <w:p w14:paraId="748D2DFF" w14:textId="173C3152" w:rsidR="00D06B1C" w:rsidRDefault="00CC5CB3" w:rsidP="00AC3F92">
      <w:pPr>
        <w:pStyle w:val="ListParagraph"/>
        <w:spacing w:after="0" w:line="240" w:lineRule="auto"/>
        <w:ind w:left="1080"/>
      </w:pPr>
      <w:r>
        <w:t xml:space="preserve"> </w:t>
      </w:r>
    </w:p>
    <w:sectPr w:rsidR="00D06B1C" w:rsidSect="0031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23C76"/>
    <w:multiLevelType w:val="hybridMultilevel"/>
    <w:tmpl w:val="C708F648"/>
    <w:lvl w:ilvl="0" w:tplc="FFFFFFFF">
      <w:start w:val="1"/>
      <w:numFmt w:val="upperLetter"/>
      <w:lvlText w:val="%1."/>
      <w:lvlJc w:val="left"/>
      <w:pPr>
        <w:ind w:left="360" w:hanging="360"/>
      </w:pPr>
      <w:rPr>
        <w:rFonts w:hint="default"/>
      </w:rPr>
    </w:lvl>
    <w:lvl w:ilvl="1" w:tplc="FFFFFFFF">
      <w:start w:val="1"/>
      <w:numFmt w:val="decimal"/>
      <w:lvlText w:val="%2."/>
      <w:lvlJc w:val="left"/>
      <w:pPr>
        <w:ind w:left="360" w:hanging="360"/>
      </w:pPr>
    </w:lvl>
    <w:lvl w:ilvl="2" w:tplc="FFFFFFFF">
      <w:start w:val="1"/>
      <w:numFmt w:val="decimal"/>
      <w:lvlText w:val="%3."/>
      <w:lvlJc w:val="left"/>
      <w:pPr>
        <w:ind w:left="1980" w:hanging="360"/>
      </w:pPr>
    </w:lvl>
    <w:lvl w:ilvl="3" w:tplc="04090017">
      <w:start w:val="1"/>
      <w:numFmt w:val="lowerLetter"/>
      <w:lvlText w:val="%4)"/>
      <w:lvlJc w:val="left"/>
      <w:pPr>
        <w:ind w:left="198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3A77552"/>
    <w:multiLevelType w:val="hybridMultilevel"/>
    <w:tmpl w:val="11904944"/>
    <w:lvl w:ilvl="0" w:tplc="EBFA6552">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EF2F5D"/>
    <w:multiLevelType w:val="hybridMultilevel"/>
    <w:tmpl w:val="6B8C781E"/>
    <w:lvl w:ilvl="0" w:tplc="EBFA6552">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4D04E3"/>
    <w:multiLevelType w:val="hybridMultilevel"/>
    <w:tmpl w:val="8DB4CB06"/>
    <w:lvl w:ilvl="0" w:tplc="FFFFFFFF">
      <w:start w:val="1"/>
      <w:numFmt w:val="upperLetter"/>
      <w:lvlText w:val="%1."/>
      <w:lvlJc w:val="left"/>
      <w:pPr>
        <w:ind w:left="360" w:hanging="360"/>
      </w:pPr>
      <w:rPr>
        <w:rFonts w:hint="default"/>
      </w:rPr>
    </w:lvl>
    <w:lvl w:ilvl="1" w:tplc="FFFFFFFF">
      <w:start w:val="1"/>
      <w:numFmt w:val="decimal"/>
      <w:lvlText w:val="%2."/>
      <w:lvlJc w:val="left"/>
      <w:pPr>
        <w:ind w:left="360" w:hanging="360"/>
      </w:pPr>
    </w:lvl>
    <w:lvl w:ilvl="2" w:tplc="04090017">
      <w:start w:val="1"/>
      <w:numFmt w:val="lowerLetter"/>
      <w:lvlText w:val="%3)"/>
      <w:lvlJc w:val="left"/>
      <w:pPr>
        <w:ind w:left="1980" w:hanging="360"/>
      </w:pPr>
    </w:lvl>
    <w:lvl w:ilvl="3" w:tplc="FFFFFFFF">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722A002D"/>
    <w:multiLevelType w:val="hybridMultilevel"/>
    <w:tmpl w:val="E6D4F4DE"/>
    <w:lvl w:ilvl="0" w:tplc="FFFFFFFF">
      <w:start w:val="1"/>
      <w:numFmt w:val="upperLetter"/>
      <w:lvlText w:val="%1."/>
      <w:lvlJc w:val="left"/>
      <w:pPr>
        <w:ind w:left="360" w:hanging="360"/>
      </w:pPr>
      <w:rPr>
        <w:rFonts w:hint="default"/>
      </w:rPr>
    </w:lvl>
    <w:lvl w:ilvl="1" w:tplc="EBFA6552">
      <w:start w:val="1"/>
      <w:numFmt w:val="upperLetter"/>
      <w:lvlText w:val="%2."/>
      <w:lvlJc w:val="left"/>
      <w:pPr>
        <w:ind w:left="360" w:hanging="360"/>
      </w:pPr>
      <w:rPr>
        <w:rFonts w:hint="default"/>
      </w:rPr>
    </w:lvl>
    <w:lvl w:ilvl="2" w:tplc="0409000F">
      <w:start w:val="1"/>
      <w:numFmt w:val="decimal"/>
      <w:lvlText w:val="%3."/>
      <w:lvlJc w:val="left"/>
      <w:pPr>
        <w:ind w:left="720" w:hanging="360"/>
      </w:pPr>
    </w:lvl>
    <w:lvl w:ilvl="3" w:tplc="04090017">
      <w:start w:val="1"/>
      <w:numFmt w:val="lowerLetter"/>
      <w:lvlText w:val="%4)"/>
      <w:lvlJc w:val="left"/>
      <w:pPr>
        <w:ind w:left="2520" w:hanging="360"/>
      </w:pPr>
    </w:lvl>
    <w:lvl w:ilvl="4" w:tplc="0409001B">
      <w:start w:val="1"/>
      <w:numFmt w:val="lowerRoman"/>
      <w:lvlText w:val="%5."/>
      <w:lvlJc w:val="righ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59077999">
    <w:abstractNumId w:val="2"/>
  </w:num>
  <w:num w:numId="2" w16cid:durableId="734552871">
    <w:abstractNumId w:val="4"/>
  </w:num>
  <w:num w:numId="3" w16cid:durableId="1931548322">
    <w:abstractNumId w:val="0"/>
  </w:num>
  <w:num w:numId="4" w16cid:durableId="130757958">
    <w:abstractNumId w:val="3"/>
  </w:num>
  <w:num w:numId="5" w16cid:durableId="945766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C7"/>
    <w:rsid w:val="000024B8"/>
    <w:rsid w:val="000226D4"/>
    <w:rsid w:val="00025C53"/>
    <w:rsid w:val="00037AD2"/>
    <w:rsid w:val="000544C2"/>
    <w:rsid w:val="00056FC2"/>
    <w:rsid w:val="00065D1F"/>
    <w:rsid w:val="0007382F"/>
    <w:rsid w:val="00081B2B"/>
    <w:rsid w:val="0008479B"/>
    <w:rsid w:val="00102E9C"/>
    <w:rsid w:val="00113538"/>
    <w:rsid w:val="00124F78"/>
    <w:rsid w:val="00164B19"/>
    <w:rsid w:val="001C2762"/>
    <w:rsid w:val="001F5F8C"/>
    <w:rsid w:val="002173BB"/>
    <w:rsid w:val="00246B2A"/>
    <w:rsid w:val="00262B95"/>
    <w:rsid w:val="002630CA"/>
    <w:rsid w:val="00263119"/>
    <w:rsid w:val="00270117"/>
    <w:rsid w:val="0029324D"/>
    <w:rsid w:val="002A6531"/>
    <w:rsid w:val="002B2D0C"/>
    <w:rsid w:val="002C177C"/>
    <w:rsid w:val="002C58B0"/>
    <w:rsid w:val="002E468D"/>
    <w:rsid w:val="002F1BE5"/>
    <w:rsid w:val="002F6482"/>
    <w:rsid w:val="00315B23"/>
    <w:rsid w:val="003163F2"/>
    <w:rsid w:val="003320DF"/>
    <w:rsid w:val="00333F1F"/>
    <w:rsid w:val="00365BC9"/>
    <w:rsid w:val="00374228"/>
    <w:rsid w:val="00381FD6"/>
    <w:rsid w:val="00385EB3"/>
    <w:rsid w:val="0038644A"/>
    <w:rsid w:val="00393E85"/>
    <w:rsid w:val="003B1466"/>
    <w:rsid w:val="003E32BE"/>
    <w:rsid w:val="003E7B7B"/>
    <w:rsid w:val="004256F8"/>
    <w:rsid w:val="004316B7"/>
    <w:rsid w:val="00433772"/>
    <w:rsid w:val="0046246C"/>
    <w:rsid w:val="004770EA"/>
    <w:rsid w:val="004829E7"/>
    <w:rsid w:val="00483641"/>
    <w:rsid w:val="00484E82"/>
    <w:rsid w:val="004A18F4"/>
    <w:rsid w:val="004B4A6E"/>
    <w:rsid w:val="004C1477"/>
    <w:rsid w:val="004E16E9"/>
    <w:rsid w:val="004F7436"/>
    <w:rsid w:val="00503653"/>
    <w:rsid w:val="00503ACF"/>
    <w:rsid w:val="00523697"/>
    <w:rsid w:val="00552CBA"/>
    <w:rsid w:val="00571941"/>
    <w:rsid w:val="00576B3A"/>
    <w:rsid w:val="00592AEE"/>
    <w:rsid w:val="005A652C"/>
    <w:rsid w:val="005D086A"/>
    <w:rsid w:val="005E0597"/>
    <w:rsid w:val="005F1D62"/>
    <w:rsid w:val="005F755A"/>
    <w:rsid w:val="00614C36"/>
    <w:rsid w:val="006255E3"/>
    <w:rsid w:val="00631D03"/>
    <w:rsid w:val="00640545"/>
    <w:rsid w:val="00641021"/>
    <w:rsid w:val="0064591C"/>
    <w:rsid w:val="006667B2"/>
    <w:rsid w:val="0067784F"/>
    <w:rsid w:val="00695372"/>
    <w:rsid w:val="006A3483"/>
    <w:rsid w:val="006A36AF"/>
    <w:rsid w:val="006B1218"/>
    <w:rsid w:val="006E351C"/>
    <w:rsid w:val="006E5685"/>
    <w:rsid w:val="00705BAC"/>
    <w:rsid w:val="00716437"/>
    <w:rsid w:val="00726CBC"/>
    <w:rsid w:val="00735252"/>
    <w:rsid w:val="00754C87"/>
    <w:rsid w:val="00757261"/>
    <w:rsid w:val="007748D6"/>
    <w:rsid w:val="00782B22"/>
    <w:rsid w:val="007956CC"/>
    <w:rsid w:val="007A62B6"/>
    <w:rsid w:val="007B1E6A"/>
    <w:rsid w:val="007B5390"/>
    <w:rsid w:val="007C0400"/>
    <w:rsid w:val="007D0409"/>
    <w:rsid w:val="007D5690"/>
    <w:rsid w:val="007D5B9D"/>
    <w:rsid w:val="007F7C2F"/>
    <w:rsid w:val="0082280C"/>
    <w:rsid w:val="00830D31"/>
    <w:rsid w:val="008323FA"/>
    <w:rsid w:val="00833E0D"/>
    <w:rsid w:val="008570FB"/>
    <w:rsid w:val="00860E06"/>
    <w:rsid w:val="00891950"/>
    <w:rsid w:val="00894BC7"/>
    <w:rsid w:val="008A3187"/>
    <w:rsid w:val="008D451D"/>
    <w:rsid w:val="00911C02"/>
    <w:rsid w:val="00920C7E"/>
    <w:rsid w:val="009404E1"/>
    <w:rsid w:val="00944067"/>
    <w:rsid w:val="0095433D"/>
    <w:rsid w:val="0095508B"/>
    <w:rsid w:val="00985576"/>
    <w:rsid w:val="009B09F2"/>
    <w:rsid w:val="009B41D7"/>
    <w:rsid w:val="009C4BF3"/>
    <w:rsid w:val="009C5F5A"/>
    <w:rsid w:val="009D213E"/>
    <w:rsid w:val="009F2937"/>
    <w:rsid w:val="009F3629"/>
    <w:rsid w:val="00A210D5"/>
    <w:rsid w:val="00A33F0B"/>
    <w:rsid w:val="00A471CD"/>
    <w:rsid w:val="00A52220"/>
    <w:rsid w:val="00A57D29"/>
    <w:rsid w:val="00A61B5C"/>
    <w:rsid w:val="00A67C75"/>
    <w:rsid w:val="00A83608"/>
    <w:rsid w:val="00A85D4F"/>
    <w:rsid w:val="00AC3F92"/>
    <w:rsid w:val="00AE5769"/>
    <w:rsid w:val="00B0616A"/>
    <w:rsid w:val="00B133E7"/>
    <w:rsid w:val="00B17B8B"/>
    <w:rsid w:val="00B35AF9"/>
    <w:rsid w:val="00B54337"/>
    <w:rsid w:val="00B61A58"/>
    <w:rsid w:val="00B62C92"/>
    <w:rsid w:val="00B77BBB"/>
    <w:rsid w:val="00B90C4E"/>
    <w:rsid w:val="00BA2495"/>
    <w:rsid w:val="00BA5623"/>
    <w:rsid w:val="00BC0537"/>
    <w:rsid w:val="00BE4AA6"/>
    <w:rsid w:val="00BE6498"/>
    <w:rsid w:val="00BE6DC7"/>
    <w:rsid w:val="00C0445C"/>
    <w:rsid w:val="00C04FFD"/>
    <w:rsid w:val="00C71EB8"/>
    <w:rsid w:val="00C74893"/>
    <w:rsid w:val="00C74FE5"/>
    <w:rsid w:val="00C82607"/>
    <w:rsid w:val="00C832CB"/>
    <w:rsid w:val="00C91993"/>
    <w:rsid w:val="00CA5678"/>
    <w:rsid w:val="00CC5CB3"/>
    <w:rsid w:val="00CE7798"/>
    <w:rsid w:val="00CF697C"/>
    <w:rsid w:val="00D06B1C"/>
    <w:rsid w:val="00D06F85"/>
    <w:rsid w:val="00D1030C"/>
    <w:rsid w:val="00D112D3"/>
    <w:rsid w:val="00D12366"/>
    <w:rsid w:val="00D16AA7"/>
    <w:rsid w:val="00D46951"/>
    <w:rsid w:val="00D55783"/>
    <w:rsid w:val="00D7504D"/>
    <w:rsid w:val="00D76084"/>
    <w:rsid w:val="00D84B9D"/>
    <w:rsid w:val="00D85FD9"/>
    <w:rsid w:val="00D978B5"/>
    <w:rsid w:val="00DC56F2"/>
    <w:rsid w:val="00DC6B1D"/>
    <w:rsid w:val="00DD03F4"/>
    <w:rsid w:val="00DD07DF"/>
    <w:rsid w:val="00DE0238"/>
    <w:rsid w:val="00E02899"/>
    <w:rsid w:val="00E03977"/>
    <w:rsid w:val="00E205BD"/>
    <w:rsid w:val="00E31177"/>
    <w:rsid w:val="00E42C30"/>
    <w:rsid w:val="00E45B46"/>
    <w:rsid w:val="00E77BEB"/>
    <w:rsid w:val="00E86252"/>
    <w:rsid w:val="00E96272"/>
    <w:rsid w:val="00EA014E"/>
    <w:rsid w:val="00EB53A8"/>
    <w:rsid w:val="00EC088D"/>
    <w:rsid w:val="00EC571C"/>
    <w:rsid w:val="00EF7E55"/>
    <w:rsid w:val="00F00B27"/>
    <w:rsid w:val="00F102A2"/>
    <w:rsid w:val="00F25D47"/>
    <w:rsid w:val="00F3020D"/>
    <w:rsid w:val="00F507F9"/>
    <w:rsid w:val="00F522EC"/>
    <w:rsid w:val="00F7171C"/>
    <w:rsid w:val="00F7649D"/>
    <w:rsid w:val="00F92E83"/>
    <w:rsid w:val="00F93F76"/>
    <w:rsid w:val="00F946FD"/>
    <w:rsid w:val="00FC2EDD"/>
    <w:rsid w:val="00FC35EC"/>
    <w:rsid w:val="00FC58A5"/>
    <w:rsid w:val="00FE4A35"/>
    <w:rsid w:val="00FE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6B23"/>
  <w15:chartTrackingRefBased/>
  <w15:docId w15:val="{F315A1B8-B7D4-45C1-9E05-BFA64AE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C7"/>
  </w:style>
  <w:style w:type="paragraph" w:styleId="Heading1">
    <w:name w:val="heading 1"/>
    <w:basedOn w:val="Normal"/>
    <w:next w:val="Normal"/>
    <w:link w:val="Heading1Char"/>
    <w:uiPriority w:val="9"/>
    <w:qFormat/>
    <w:rsid w:val="00BE6D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6D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6D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6D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6D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6D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6D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6D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6D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D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6D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6D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6D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6D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6D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6D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6D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6DC7"/>
    <w:rPr>
      <w:rFonts w:eastAsiaTheme="majorEastAsia" w:cstheme="majorBidi"/>
      <w:color w:val="272727" w:themeColor="text1" w:themeTint="D8"/>
    </w:rPr>
  </w:style>
  <w:style w:type="paragraph" w:styleId="Title">
    <w:name w:val="Title"/>
    <w:basedOn w:val="Normal"/>
    <w:next w:val="Normal"/>
    <w:link w:val="TitleChar"/>
    <w:uiPriority w:val="10"/>
    <w:qFormat/>
    <w:rsid w:val="00BE6D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D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D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6D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6DC7"/>
    <w:pPr>
      <w:spacing w:before="160"/>
      <w:jc w:val="center"/>
    </w:pPr>
    <w:rPr>
      <w:i/>
      <w:iCs/>
      <w:color w:val="404040" w:themeColor="text1" w:themeTint="BF"/>
    </w:rPr>
  </w:style>
  <w:style w:type="character" w:customStyle="1" w:styleId="QuoteChar">
    <w:name w:val="Quote Char"/>
    <w:basedOn w:val="DefaultParagraphFont"/>
    <w:link w:val="Quote"/>
    <w:uiPriority w:val="29"/>
    <w:rsid w:val="00BE6DC7"/>
    <w:rPr>
      <w:i/>
      <w:iCs/>
      <w:color w:val="404040" w:themeColor="text1" w:themeTint="BF"/>
    </w:rPr>
  </w:style>
  <w:style w:type="paragraph" w:styleId="ListParagraph">
    <w:name w:val="List Paragraph"/>
    <w:basedOn w:val="Normal"/>
    <w:uiPriority w:val="34"/>
    <w:qFormat/>
    <w:rsid w:val="00BE6DC7"/>
    <w:pPr>
      <w:ind w:left="720"/>
      <w:contextualSpacing/>
    </w:pPr>
  </w:style>
  <w:style w:type="character" w:styleId="IntenseEmphasis">
    <w:name w:val="Intense Emphasis"/>
    <w:basedOn w:val="DefaultParagraphFont"/>
    <w:uiPriority w:val="21"/>
    <w:qFormat/>
    <w:rsid w:val="00BE6DC7"/>
    <w:rPr>
      <w:i/>
      <w:iCs/>
      <w:color w:val="0F4761" w:themeColor="accent1" w:themeShade="BF"/>
    </w:rPr>
  </w:style>
  <w:style w:type="paragraph" w:styleId="IntenseQuote">
    <w:name w:val="Intense Quote"/>
    <w:basedOn w:val="Normal"/>
    <w:next w:val="Normal"/>
    <w:link w:val="IntenseQuoteChar"/>
    <w:uiPriority w:val="30"/>
    <w:qFormat/>
    <w:rsid w:val="00BE6D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6DC7"/>
    <w:rPr>
      <w:i/>
      <w:iCs/>
      <w:color w:val="0F4761" w:themeColor="accent1" w:themeShade="BF"/>
    </w:rPr>
  </w:style>
  <w:style w:type="character" w:styleId="IntenseReference">
    <w:name w:val="Intense Reference"/>
    <w:basedOn w:val="DefaultParagraphFont"/>
    <w:uiPriority w:val="32"/>
    <w:qFormat/>
    <w:rsid w:val="00BE6DC7"/>
    <w:rPr>
      <w:b/>
      <w:bCs/>
      <w:smallCaps/>
      <w:color w:val="0F4761" w:themeColor="accent1" w:themeShade="BF"/>
      <w:spacing w:val="5"/>
    </w:rPr>
  </w:style>
  <w:style w:type="character" w:styleId="Hyperlink">
    <w:name w:val="Hyperlink"/>
    <w:basedOn w:val="DefaultParagraphFont"/>
    <w:uiPriority w:val="99"/>
    <w:unhideWhenUsed/>
    <w:rsid w:val="00BE6DC7"/>
    <w:rPr>
      <w:color w:val="0000FF"/>
      <w:u w:val="single"/>
    </w:rPr>
  </w:style>
  <w:style w:type="character" w:styleId="Strong">
    <w:name w:val="Strong"/>
    <w:basedOn w:val="DefaultParagraphFont"/>
    <w:uiPriority w:val="22"/>
    <w:qFormat/>
    <w:rsid w:val="00BE6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vmn-org.zoom.us/j/87576279567?pwd=WTJWZ2VkbzNGMTk5VlZWNEh2cFovUT09" TargetMode="External"/><Relationship Id="rId3" Type="http://schemas.openxmlformats.org/officeDocument/2006/relationships/settings" Target="settings.xml"/><Relationship Id="rId7" Type="http://schemas.openxmlformats.org/officeDocument/2006/relationships/hyperlink" Target="https://forms.gle/SeA3WAwsgfB1zzA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rhGAuT4EgHvoS9rOcC4yKaPpLPNpaIPIG9iPsYN8_sM/edit?usp=sharing" TargetMode="External"/><Relationship Id="rId5" Type="http://schemas.openxmlformats.org/officeDocument/2006/relationships/hyperlink" Target="https://docs.google.com/spreadsheets/d/1YJkbA4xG1FzWek2H_cVp6h2IvcEmND9vUzgp95iobzw/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204</cp:revision>
  <dcterms:created xsi:type="dcterms:W3CDTF">2024-03-11T20:40:00Z</dcterms:created>
  <dcterms:modified xsi:type="dcterms:W3CDTF">2024-03-30T01:49:00Z</dcterms:modified>
</cp:coreProperties>
</file>